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69D9B" w14:textId="77777777" w:rsidR="004615C9" w:rsidRDefault="006A1FE9">
      <w:pPr>
        <w:pStyle w:val="BodyText"/>
        <w:spacing w:before="0"/>
        <w:ind w:left="68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369EDB" wp14:editId="0A369EDC">
            <wp:extent cx="1987836" cy="432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836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69D9C" w14:textId="77777777" w:rsidR="004615C9" w:rsidRDefault="006A1FE9">
      <w:pPr>
        <w:pStyle w:val="Title"/>
      </w:pPr>
      <w:r>
        <w:rPr>
          <w:color w:val="818181"/>
        </w:rPr>
        <w:t>Job</w:t>
      </w:r>
      <w:r>
        <w:rPr>
          <w:color w:val="818181"/>
          <w:spacing w:val="-12"/>
        </w:rPr>
        <w:t xml:space="preserve"> </w:t>
      </w:r>
      <w:r>
        <w:rPr>
          <w:color w:val="818181"/>
        </w:rPr>
        <w:t>Description</w:t>
      </w:r>
      <w:r>
        <w:rPr>
          <w:color w:val="818181"/>
          <w:spacing w:val="-12"/>
        </w:rPr>
        <w:t xml:space="preserve"> </w:t>
      </w:r>
      <w:r>
        <w:rPr>
          <w:color w:val="818181"/>
        </w:rPr>
        <w:t>and</w:t>
      </w:r>
      <w:r>
        <w:rPr>
          <w:color w:val="818181"/>
          <w:spacing w:val="-11"/>
        </w:rPr>
        <w:t xml:space="preserve"> </w:t>
      </w:r>
      <w:r>
        <w:rPr>
          <w:color w:val="818181"/>
        </w:rPr>
        <w:t xml:space="preserve">Person </w:t>
      </w:r>
      <w:r>
        <w:rPr>
          <w:color w:val="818181"/>
          <w:spacing w:val="-2"/>
        </w:rPr>
        <w:t>Specification</w:t>
      </w:r>
    </w:p>
    <w:p w14:paraId="0A369D9D" w14:textId="77777777" w:rsidR="004615C9" w:rsidRDefault="004615C9">
      <w:pPr>
        <w:pStyle w:val="BodyText"/>
        <w:spacing w:before="7" w:after="1"/>
        <w:rPr>
          <w:rFonts w:ascii="Georgia"/>
          <w:sz w:val="15"/>
        </w:rPr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145"/>
      </w:tblGrid>
      <w:tr w:rsidR="004615C9" w14:paraId="0A369DA0" w14:textId="77777777">
        <w:trPr>
          <w:trHeight w:val="211"/>
        </w:trPr>
        <w:tc>
          <w:tcPr>
            <w:tcW w:w="1440" w:type="dxa"/>
          </w:tcPr>
          <w:p w14:paraId="0A369D9E" w14:textId="77777777" w:rsidR="004615C9" w:rsidRDefault="006A1FE9">
            <w:pPr>
              <w:pStyle w:val="TableParagraph"/>
              <w:spacing w:line="192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Last </w:t>
            </w:r>
            <w:r>
              <w:rPr>
                <w:spacing w:val="-2"/>
                <w:sz w:val="18"/>
              </w:rPr>
              <w:t>updated:</w:t>
            </w:r>
          </w:p>
        </w:tc>
        <w:tc>
          <w:tcPr>
            <w:tcW w:w="1145" w:type="dxa"/>
          </w:tcPr>
          <w:p w14:paraId="0A369D9F" w14:textId="77777777" w:rsidR="004615C9" w:rsidRDefault="006A1FE9">
            <w:pPr>
              <w:pStyle w:val="TableParagraph"/>
              <w:spacing w:line="192" w:lineRule="exact"/>
              <w:ind w:left="202"/>
              <w:rPr>
                <w:sz w:val="18"/>
              </w:rPr>
            </w:pPr>
            <w:r>
              <w:rPr>
                <w:sz w:val="18"/>
              </w:rPr>
              <w:t>June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2021</w:t>
            </w:r>
          </w:p>
        </w:tc>
      </w:tr>
    </w:tbl>
    <w:p w14:paraId="0A369DA1" w14:textId="77777777" w:rsidR="004615C9" w:rsidRDefault="006A1FE9">
      <w:pPr>
        <w:spacing w:before="177"/>
        <w:ind w:left="238"/>
        <w:rPr>
          <w:b/>
        </w:rPr>
      </w:pPr>
      <w:r>
        <w:rPr>
          <w:b/>
        </w:rPr>
        <w:t>JOB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DESCRIPTION</w:t>
      </w:r>
    </w:p>
    <w:p w14:paraId="0A369DA2" w14:textId="77777777" w:rsidR="004615C9" w:rsidRDefault="004615C9">
      <w:pPr>
        <w:pStyle w:val="BodyText"/>
        <w:rPr>
          <w:b/>
          <w:sz w:val="5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6"/>
        <w:gridCol w:w="4620"/>
        <w:gridCol w:w="850"/>
        <w:gridCol w:w="1756"/>
      </w:tblGrid>
      <w:tr w:rsidR="004615C9" w14:paraId="0A369DA5" w14:textId="77777777">
        <w:trPr>
          <w:trHeight w:val="445"/>
        </w:trPr>
        <w:tc>
          <w:tcPr>
            <w:tcW w:w="2526" w:type="dxa"/>
            <w:shd w:val="clear" w:color="auto" w:fill="DADADA"/>
          </w:tcPr>
          <w:p w14:paraId="0A369DA3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226" w:type="dxa"/>
            <w:gridSpan w:val="3"/>
          </w:tcPr>
          <w:p w14:paraId="0A369DA4" w14:textId="036A3EF2" w:rsidR="004615C9" w:rsidRDefault="006A1FE9">
            <w:pPr>
              <w:pStyle w:val="TableParagraph"/>
              <w:spacing w:before="117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Principal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Library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Assistant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="00E5775F">
              <w:rPr>
                <w:b/>
                <w:sz w:val="18"/>
              </w:rPr>
              <w:t>Publications Officer/Editorial Assistant</w:t>
            </w:r>
            <w:r>
              <w:rPr>
                <w:b/>
                <w:spacing w:val="-2"/>
                <w:sz w:val="18"/>
              </w:rPr>
              <w:t>)</w:t>
            </w:r>
          </w:p>
        </w:tc>
      </w:tr>
      <w:tr w:rsidR="004615C9" w14:paraId="0A369DA8" w14:textId="77777777">
        <w:trPr>
          <w:trHeight w:val="658"/>
        </w:trPr>
        <w:tc>
          <w:tcPr>
            <w:tcW w:w="2526" w:type="dxa"/>
            <w:shd w:val="clear" w:color="auto" w:fill="DADADA"/>
          </w:tcPr>
          <w:p w14:paraId="0A369DA6" w14:textId="77777777" w:rsidR="004615C9" w:rsidRPr="00DF481E" w:rsidRDefault="006A1FE9">
            <w:pPr>
              <w:pStyle w:val="TableParagraph"/>
              <w:spacing w:before="117"/>
              <w:ind w:left="57"/>
              <w:rPr>
                <w:sz w:val="18"/>
                <w:lang w:val="fr-FR"/>
              </w:rPr>
            </w:pPr>
            <w:r w:rsidRPr="00DF481E">
              <w:rPr>
                <w:sz w:val="18"/>
                <w:lang w:val="fr-FR"/>
              </w:rPr>
              <w:t>Standard</w:t>
            </w:r>
            <w:r w:rsidRPr="00DF481E">
              <w:rPr>
                <w:spacing w:val="-15"/>
                <w:sz w:val="18"/>
                <w:lang w:val="fr-FR"/>
              </w:rPr>
              <w:t xml:space="preserve"> </w:t>
            </w:r>
            <w:r w:rsidRPr="00DF481E">
              <w:rPr>
                <w:sz w:val="18"/>
                <w:lang w:val="fr-FR"/>
              </w:rPr>
              <w:t>Occupation</w:t>
            </w:r>
            <w:r w:rsidRPr="00DF481E">
              <w:rPr>
                <w:spacing w:val="-14"/>
                <w:sz w:val="18"/>
                <w:lang w:val="fr-FR"/>
              </w:rPr>
              <w:t xml:space="preserve"> </w:t>
            </w:r>
            <w:r w:rsidRPr="00DF481E">
              <w:rPr>
                <w:sz w:val="18"/>
                <w:lang w:val="fr-FR"/>
              </w:rPr>
              <w:t>Code: (UKVI SOC CODE)</w:t>
            </w:r>
          </w:p>
        </w:tc>
        <w:tc>
          <w:tcPr>
            <w:tcW w:w="7226" w:type="dxa"/>
            <w:gridSpan w:val="3"/>
          </w:tcPr>
          <w:p w14:paraId="0A369DA7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TBC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41XX/421XX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Depends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Accountabilities</w:t>
            </w:r>
          </w:p>
        </w:tc>
      </w:tr>
      <w:tr w:rsidR="004615C9" w14:paraId="0A369DAB" w14:textId="77777777">
        <w:trPr>
          <w:trHeight w:val="446"/>
        </w:trPr>
        <w:tc>
          <w:tcPr>
            <w:tcW w:w="2526" w:type="dxa"/>
            <w:shd w:val="clear" w:color="auto" w:fill="DADADA"/>
          </w:tcPr>
          <w:p w14:paraId="0A369DA9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School/Department:</w:t>
            </w:r>
          </w:p>
        </w:tc>
        <w:tc>
          <w:tcPr>
            <w:tcW w:w="7226" w:type="dxa"/>
            <w:gridSpan w:val="3"/>
          </w:tcPr>
          <w:p w14:paraId="0A369DAA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Library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Arts</w:t>
            </w:r>
          </w:p>
        </w:tc>
      </w:tr>
      <w:tr w:rsidR="004615C9" w14:paraId="0A369DAE" w14:textId="77777777">
        <w:trPr>
          <w:trHeight w:val="445"/>
        </w:trPr>
        <w:tc>
          <w:tcPr>
            <w:tcW w:w="2526" w:type="dxa"/>
            <w:shd w:val="clear" w:color="auto" w:fill="DADADA"/>
          </w:tcPr>
          <w:p w14:paraId="0A369DAC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226" w:type="dxa"/>
            <w:gridSpan w:val="3"/>
          </w:tcPr>
          <w:p w14:paraId="0A369DAD" w14:textId="77777777" w:rsidR="004615C9" w:rsidRDefault="004615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5C9" w14:paraId="0A369DB3" w14:textId="77777777">
        <w:trPr>
          <w:trHeight w:val="446"/>
        </w:trPr>
        <w:tc>
          <w:tcPr>
            <w:tcW w:w="2526" w:type="dxa"/>
            <w:shd w:val="clear" w:color="auto" w:fill="DADADA"/>
          </w:tcPr>
          <w:p w14:paraId="0A369DAF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Pathway:</w:t>
            </w:r>
          </w:p>
        </w:tc>
        <w:tc>
          <w:tcPr>
            <w:tcW w:w="4620" w:type="dxa"/>
          </w:tcPr>
          <w:p w14:paraId="0A369DB0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(MSA)</w:t>
            </w:r>
          </w:p>
        </w:tc>
        <w:tc>
          <w:tcPr>
            <w:tcW w:w="850" w:type="dxa"/>
            <w:shd w:val="clear" w:color="auto" w:fill="DADADA"/>
          </w:tcPr>
          <w:p w14:paraId="0A369DB1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1756" w:type="dxa"/>
          </w:tcPr>
          <w:p w14:paraId="0A369DB2" w14:textId="77777777" w:rsidR="004615C9" w:rsidRDefault="006A1FE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615C9" w14:paraId="0A369DB6" w14:textId="77777777">
        <w:trPr>
          <w:trHeight w:val="445"/>
        </w:trPr>
        <w:tc>
          <w:tcPr>
            <w:tcW w:w="2526" w:type="dxa"/>
            <w:shd w:val="clear" w:color="auto" w:fill="DADADA"/>
          </w:tcPr>
          <w:p w14:paraId="0A369DB4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5"/>
                <w:sz w:val="18"/>
              </w:rPr>
              <w:t xml:space="preserve"> to:</w:t>
            </w:r>
          </w:p>
        </w:tc>
        <w:tc>
          <w:tcPr>
            <w:tcW w:w="7226" w:type="dxa"/>
            <w:gridSpan w:val="3"/>
          </w:tcPr>
          <w:p w14:paraId="0A369DB5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Engagement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Librarian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Practice)</w:t>
            </w:r>
          </w:p>
        </w:tc>
      </w:tr>
      <w:tr w:rsidR="004615C9" w14:paraId="0A369DB9" w14:textId="77777777">
        <w:trPr>
          <w:trHeight w:val="445"/>
        </w:trPr>
        <w:tc>
          <w:tcPr>
            <w:tcW w:w="2526" w:type="dxa"/>
            <w:shd w:val="clear" w:color="auto" w:fill="DADADA"/>
          </w:tcPr>
          <w:p w14:paraId="0A369DB7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for:</w:t>
            </w:r>
          </w:p>
        </w:tc>
        <w:tc>
          <w:tcPr>
            <w:tcW w:w="7226" w:type="dxa"/>
            <w:gridSpan w:val="3"/>
          </w:tcPr>
          <w:p w14:paraId="0A369DB8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4615C9" w14:paraId="0A369DBC" w14:textId="77777777">
        <w:trPr>
          <w:trHeight w:val="446"/>
        </w:trPr>
        <w:tc>
          <w:tcPr>
            <w:tcW w:w="2526" w:type="dxa"/>
            <w:shd w:val="clear" w:color="auto" w:fill="DADADA"/>
          </w:tcPr>
          <w:p w14:paraId="0A369DBA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base:</w:t>
            </w:r>
          </w:p>
        </w:tc>
        <w:tc>
          <w:tcPr>
            <w:tcW w:w="7226" w:type="dxa"/>
            <w:gridSpan w:val="3"/>
          </w:tcPr>
          <w:p w14:paraId="0A369DBB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Office-based</w:t>
            </w:r>
          </w:p>
        </w:tc>
      </w:tr>
    </w:tbl>
    <w:p w14:paraId="0A369DBD" w14:textId="77777777" w:rsidR="004615C9" w:rsidRDefault="004615C9">
      <w:pPr>
        <w:pStyle w:val="BodyText"/>
        <w:spacing w:before="6"/>
        <w:rPr>
          <w:b/>
          <w:sz w:val="28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1"/>
      </w:tblGrid>
      <w:tr w:rsidR="004615C9" w14:paraId="0A369DBF" w14:textId="77777777" w:rsidTr="5F5FCAE2">
        <w:trPr>
          <w:trHeight w:val="300"/>
        </w:trPr>
        <w:tc>
          <w:tcPr>
            <w:tcW w:w="9751" w:type="dxa"/>
            <w:shd w:val="clear" w:color="auto" w:fill="DADADA"/>
          </w:tcPr>
          <w:p w14:paraId="0A369DBE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</w:tc>
      </w:tr>
      <w:tr w:rsidR="004615C9" w14:paraId="0A369DC2" w14:textId="77777777" w:rsidTr="5F5FCAE2">
        <w:trPr>
          <w:trHeight w:val="1990"/>
        </w:trPr>
        <w:tc>
          <w:tcPr>
            <w:tcW w:w="9751" w:type="dxa"/>
          </w:tcPr>
          <w:p w14:paraId="0A369DC1" w14:textId="56D18720" w:rsidR="004615C9" w:rsidRDefault="1ABD1A94" w:rsidP="00FD7E20">
            <w:pPr>
              <w:pStyle w:val="TableParagraph"/>
              <w:spacing w:before="61"/>
              <w:rPr>
                <w:sz w:val="18"/>
                <w:szCs w:val="18"/>
              </w:rPr>
            </w:pPr>
            <w:r w:rsidRPr="5F5FCAE2">
              <w:rPr>
                <w:sz w:val="18"/>
                <w:szCs w:val="18"/>
              </w:rPr>
              <w:t xml:space="preserve">This post will support the development of a publishing system which will </w:t>
            </w:r>
            <w:r w:rsidR="0ADB3967" w:rsidRPr="5F5FCAE2">
              <w:rPr>
                <w:sz w:val="18"/>
                <w:szCs w:val="18"/>
              </w:rPr>
              <w:t>enhance</w:t>
            </w:r>
            <w:r w:rsidRPr="5F5FCAE2">
              <w:rPr>
                <w:sz w:val="18"/>
                <w:szCs w:val="18"/>
              </w:rPr>
              <w:t xml:space="preserve"> the University’s co-curricular and research environment.</w:t>
            </w:r>
            <w:r w:rsidRPr="5F5FCAE2">
              <w:rPr>
                <w:i/>
                <w:iCs/>
                <w:sz w:val="18"/>
                <w:szCs w:val="18"/>
              </w:rPr>
              <w:t xml:space="preserve"> </w:t>
            </w:r>
            <w:r w:rsidRPr="5F5FCAE2">
              <w:rPr>
                <w:sz w:val="18"/>
                <w:szCs w:val="18"/>
              </w:rPr>
              <w:t>The postholder will engage with a wide range of service users</w:t>
            </w:r>
            <w:r w:rsidR="046C45F6" w:rsidRPr="5F5FCAE2">
              <w:rPr>
                <w:sz w:val="18"/>
                <w:szCs w:val="18"/>
              </w:rPr>
              <w:t>,</w:t>
            </w:r>
            <w:r w:rsidRPr="5F5FCAE2">
              <w:rPr>
                <w:sz w:val="18"/>
                <w:szCs w:val="18"/>
              </w:rPr>
              <w:t xml:space="preserve"> acting as readers, referees, authors, and editors</w:t>
            </w:r>
            <w:r w:rsidR="1BB29C0C" w:rsidRPr="5F5FCAE2">
              <w:rPr>
                <w:sz w:val="18"/>
                <w:szCs w:val="18"/>
              </w:rPr>
              <w:t xml:space="preserve"> to ensure the system and processes in the publication workflow are properly supported.</w:t>
            </w:r>
          </w:p>
        </w:tc>
      </w:tr>
    </w:tbl>
    <w:p w14:paraId="0A369DC3" w14:textId="77777777" w:rsidR="004615C9" w:rsidRDefault="004615C9">
      <w:pPr>
        <w:pStyle w:val="BodyText"/>
        <w:rPr>
          <w:b/>
          <w:sz w:val="28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8279"/>
        <w:gridCol w:w="1026"/>
      </w:tblGrid>
      <w:tr w:rsidR="004615C9" w14:paraId="0A369DC6" w14:textId="77777777">
        <w:trPr>
          <w:trHeight w:val="446"/>
        </w:trPr>
        <w:tc>
          <w:tcPr>
            <w:tcW w:w="8725" w:type="dxa"/>
            <w:gridSpan w:val="2"/>
            <w:shd w:val="clear" w:color="auto" w:fill="DADADA"/>
          </w:tcPr>
          <w:p w14:paraId="0A369DC4" w14:textId="77777777" w:rsidR="004615C9" w:rsidRDefault="006A1FE9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26" w:type="dxa"/>
            <w:shd w:val="clear" w:color="auto" w:fill="DADADA"/>
          </w:tcPr>
          <w:p w14:paraId="0A369DC5" w14:textId="77777777" w:rsidR="004615C9" w:rsidRDefault="006A1FE9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4615C9" w14:paraId="0A369DCA" w14:textId="77777777">
        <w:trPr>
          <w:trHeight w:val="537"/>
        </w:trPr>
        <w:tc>
          <w:tcPr>
            <w:tcW w:w="446" w:type="dxa"/>
            <w:tcBorders>
              <w:right w:val="nil"/>
            </w:tcBorders>
          </w:tcPr>
          <w:p w14:paraId="0A369DC7" w14:textId="77777777" w:rsidR="004615C9" w:rsidRDefault="006A1FE9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8279" w:type="dxa"/>
            <w:tcBorders>
              <w:left w:val="nil"/>
            </w:tcBorders>
          </w:tcPr>
          <w:p w14:paraId="0A369DC8" w14:textId="77777777" w:rsidR="004615C9" w:rsidRDefault="006A1FE9">
            <w:pPr>
              <w:pStyle w:val="TableParagraph"/>
              <w:spacing w:before="56"/>
              <w:ind w:left="222" w:right="86"/>
              <w:rPr>
                <w:sz w:val="18"/>
              </w:rPr>
            </w:pPr>
            <w:r>
              <w:rPr>
                <w:sz w:val="18"/>
              </w:rPr>
              <w:t>Undertake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analysis,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manipulation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interpretation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proofErr w:type="spellStart"/>
            <w:r>
              <w:rPr>
                <w:sz w:val="18"/>
              </w:rPr>
              <w:t>specialised</w:t>
            </w:r>
            <w:proofErr w:type="spellEnd"/>
            <w:r>
              <w:rPr>
                <w:sz w:val="18"/>
              </w:rPr>
              <w:t xml:space="preserve"> data to create reports and highlight and </w:t>
            </w:r>
            <w:proofErr w:type="spellStart"/>
            <w:r>
              <w:rPr>
                <w:sz w:val="18"/>
              </w:rPr>
              <w:t>prioritise</w:t>
            </w:r>
            <w:proofErr w:type="spellEnd"/>
            <w:r>
              <w:rPr>
                <w:sz w:val="18"/>
              </w:rPr>
              <w:t xml:space="preserve"> issues.</w:t>
            </w:r>
          </w:p>
        </w:tc>
        <w:tc>
          <w:tcPr>
            <w:tcW w:w="1026" w:type="dxa"/>
          </w:tcPr>
          <w:p w14:paraId="0A369DC9" w14:textId="77777777" w:rsidR="004615C9" w:rsidRDefault="006A1FE9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30%</w:t>
            </w:r>
          </w:p>
        </w:tc>
      </w:tr>
      <w:tr w:rsidR="004615C9" w14:paraId="0A369DCE" w14:textId="77777777">
        <w:trPr>
          <w:trHeight w:val="870"/>
        </w:trPr>
        <w:tc>
          <w:tcPr>
            <w:tcW w:w="446" w:type="dxa"/>
            <w:tcBorders>
              <w:right w:val="nil"/>
            </w:tcBorders>
          </w:tcPr>
          <w:p w14:paraId="0A369DCB" w14:textId="77777777" w:rsidR="004615C9" w:rsidRDefault="006A1FE9">
            <w:pPr>
              <w:pStyle w:val="TableParagraph"/>
              <w:spacing w:before="57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279" w:type="dxa"/>
            <w:tcBorders>
              <w:left w:val="nil"/>
            </w:tcBorders>
          </w:tcPr>
          <w:p w14:paraId="0A369DCC" w14:textId="67FE492F" w:rsidR="004615C9" w:rsidRDefault="006A1FE9">
            <w:pPr>
              <w:pStyle w:val="TableParagraph"/>
              <w:spacing w:before="117"/>
              <w:ind w:left="222" w:right="86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 w:rsidR="00DF481E">
              <w:rPr>
                <w:sz w:val="18"/>
              </w:rPr>
              <w:t>publishing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internal and external users and stakeholders</w:t>
            </w:r>
            <w:r w:rsidR="00DF481E">
              <w:rPr>
                <w:sz w:val="18"/>
              </w:rPr>
              <w:t xml:space="preserve"> (readers/users, authors, referees, editors and partners)</w:t>
            </w:r>
            <w:r>
              <w:rPr>
                <w:sz w:val="18"/>
              </w:rPr>
              <w:t>, using judgement to suggest the most appropriate course of action.</w:t>
            </w:r>
          </w:p>
        </w:tc>
        <w:tc>
          <w:tcPr>
            <w:tcW w:w="1026" w:type="dxa"/>
          </w:tcPr>
          <w:p w14:paraId="0A369DCD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</w:tr>
      <w:tr w:rsidR="004615C9" w14:paraId="0A369DD2" w14:textId="77777777">
        <w:trPr>
          <w:trHeight w:val="657"/>
        </w:trPr>
        <w:tc>
          <w:tcPr>
            <w:tcW w:w="446" w:type="dxa"/>
            <w:tcBorders>
              <w:right w:val="nil"/>
            </w:tcBorders>
          </w:tcPr>
          <w:p w14:paraId="0A369DCF" w14:textId="77777777" w:rsidR="004615C9" w:rsidRDefault="006A1FE9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279" w:type="dxa"/>
            <w:tcBorders>
              <w:left w:val="nil"/>
            </w:tcBorders>
          </w:tcPr>
          <w:p w14:paraId="0A369DD0" w14:textId="6BC5E8A3" w:rsidR="004615C9" w:rsidRDefault="006A1FE9">
            <w:pPr>
              <w:pStyle w:val="TableParagraph"/>
              <w:spacing w:before="116"/>
              <w:ind w:left="222" w:right="86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mentoring,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coaching,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 w:rsidR="00DF481E">
              <w:rPr>
                <w:spacing w:val="-4"/>
                <w:sz w:val="18"/>
              </w:rPr>
              <w:t xml:space="preserve">users and </w:t>
            </w:r>
            <w:r>
              <w:rPr>
                <w:sz w:val="18"/>
              </w:rPr>
              <w:t>indirect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 w:rsidR="00DF481E">
              <w:rPr>
                <w:sz w:val="18"/>
              </w:rPr>
              <w:t xml:space="preserve"> in support of users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specialism.</w:t>
            </w:r>
          </w:p>
        </w:tc>
        <w:tc>
          <w:tcPr>
            <w:tcW w:w="1026" w:type="dxa"/>
          </w:tcPr>
          <w:p w14:paraId="0A369DD1" w14:textId="77777777" w:rsidR="004615C9" w:rsidRDefault="006A1FE9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4615C9" w14:paraId="0A369DD6" w14:textId="77777777">
        <w:trPr>
          <w:trHeight w:val="750"/>
        </w:trPr>
        <w:tc>
          <w:tcPr>
            <w:tcW w:w="446" w:type="dxa"/>
            <w:tcBorders>
              <w:right w:val="nil"/>
            </w:tcBorders>
          </w:tcPr>
          <w:p w14:paraId="0A369DD3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8279" w:type="dxa"/>
            <w:tcBorders>
              <w:left w:val="nil"/>
            </w:tcBorders>
          </w:tcPr>
          <w:p w14:paraId="0A369DD4" w14:textId="77777777" w:rsidR="004615C9" w:rsidRDefault="006A1FE9">
            <w:pPr>
              <w:pStyle w:val="TableParagraph"/>
              <w:spacing w:before="57"/>
              <w:ind w:left="222" w:right="86"/>
              <w:rPr>
                <w:sz w:val="18"/>
              </w:rPr>
            </w:pPr>
            <w:r>
              <w:rPr>
                <w:sz w:val="18"/>
              </w:rPr>
              <w:t xml:space="preserve">Review procedures and processes, ensuring they are fit for purpose and </w:t>
            </w:r>
            <w:proofErr w:type="spellStart"/>
            <w:r>
              <w:rPr>
                <w:sz w:val="18"/>
              </w:rPr>
              <w:t>maximise</w:t>
            </w:r>
            <w:proofErr w:type="spellEnd"/>
            <w:r>
              <w:rPr>
                <w:sz w:val="18"/>
              </w:rPr>
              <w:t xml:space="preserve"> efficiency,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recommendations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improvements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implementing agreed change, particularly in relation to open research and publication practice.</w:t>
            </w:r>
          </w:p>
        </w:tc>
        <w:tc>
          <w:tcPr>
            <w:tcW w:w="1026" w:type="dxa"/>
          </w:tcPr>
          <w:p w14:paraId="0A369DD5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10"/>
                <w:sz w:val="18"/>
              </w:rPr>
              <w:t>%</w:t>
            </w:r>
          </w:p>
        </w:tc>
      </w:tr>
    </w:tbl>
    <w:p w14:paraId="0A369DD7" w14:textId="77777777" w:rsidR="004615C9" w:rsidRDefault="004615C9">
      <w:pPr>
        <w:rPr>
          <w:sz w:val="18"/>
        </w:rPr>
        <w:sectPr w:rsidR="004615C9">
          <w:type w:val="continuous"/>
          <w:pgSz w:w="11910" w:h="16840"/>
          <w:pgMar w:top="580" w:right="620" w:bottom="280" w:left="1180" w:header="720" w:footer="720" w:gutter="0"/>
          <w:cols w:space="720"/>
        </w:sect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8279"/>
        <w:gridCol w:w="1026"/>
      </w:tblGrid>
      <w:tr w:rsidR="004615C9" w14:paraId="0A369DDA" w14:textId="77777777">
        <w:trPr>
          <w:trHeight w:val="446"/>
        </w:trPr>
        <w:tc>
          <w:tcPr>
            <w:tcW w:w="8725" w:type="dxa"/>
            <w:gridSpan w:val="2"/>
            <w:shd w:val="clear" w:color="auto" w:fill="DADADA"/>
          </w:tcPr>
          <w:p w14:paraId="0A369DD8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26" w:type="dxa"/>
            <w:shd w:val="clear" w:color="auto" w:fill="DADADA"/>
          </w:tcPr>
          <w:p w14:paraId="0A369DD9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4615C9" w14:paraId="0A369DDF" w14:textId="77777777">
        <w:trPr>
          <w:trHeight w:val="1777"/>
        </w:trPr>
        <w:tc>
          <w:tcPr>
            <w:tcW w:w="446" w:type="dxa"/>
            <w:tcBorders>
              <w:right w:val="nil"/>
            </w:tcBorders>
          </w:tcPr>
          <w:p w14:paraId="0A369DDB" w14:textId="77777777" w:rsidR="004615C9" w:rsidRDefault="006A1FE9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8279" w:type="dxa"/>
            <w:tcBorders>
              <w:left w:val="nil"/>
            </w:tcBorders>
          </w:tcPr>
          <w:p w14:paraId="0A369DDC" w14:textId="7CA51BA9" w:rsidR="004615C9" w:rsidRDefault="006A1FE9">
            <w:pPr>
              <w:pStyle w:val="TableParagraph"/>
              <w:spacing w:before="116"/>
              <w:ind w:left="222" w:right="86" w:hanging="1"/>
              <w:rPr>
                <w:sz w:val="18"/>
              </w:rPr>
            </w:pPr>
            <w:r>
              <w:rPr>
                <w:sz w:val="18"/>
              </w:rPr>
              <w:t xml:space="preserve">Assist with training and engagement, including </w:t>
            </w:r>
            <w:r w:rsidR="00B95FC6">
              <w:rPr>
                <w:sz w:val="18"/>
              </w:rPr>
              <w:t xml:space="preserve">delivery of materials for authors and users, and </w:t>
            </w:r>
            <w:r>
              <w:rPr>
                <w:sz w:val="18"/>
              </w:rPr>
              <w:t>taking responsibility for one-to-one deskside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coaching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 w:rsidR="00DF481E">
              <w:rPr>
                <w:spacing w:val="-5"/>
                <w:sz w:val="18"/>
              </w:rPr>
              <w:t xml:space="preserve">editors </w:t>
            </w:r>
            <w:r w:rsidR="00DF481E">
              <w:rPr>
                <w:sz w:val="18"/>
              </w:rPr>
              <w:t>on publishing workflows</w:t>
            </w:r>
            <w:r>
              <w:rPr>
                <w:sz w:val="18"/>
              </w:rPr>
              <w:t>, where appropriate. To provide supporting material and assistance for group workshops.</w:t>
            </w:r>
          </w:p>
          <w:p w14:paraId="0A369DDD" w14:textId="77777777" w:rsidR="004615C9" w:rsidRDefault="006A1FE9">
            <w:pPr>
              <w:pStyle w:val="TableParagraph"/>
              <w:spacing w:before="60"/>
              <w:ind w:left="222" w:right="86"/>
              <w:rPr>
                <w:sz w:val="18"/>
              </w:rPr>
            </w:pPr>
            <w:r>
              <w:rPr>
                <w:sz w:val="18"/>
              </w:rPr>
              <w:t>Contribute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full range of users needs employing a variety of appropriate media and methods including workshops, case studies and technology enhanced learning.</w:t>
            </w:r>
          </w:p>
        </w:tc>
        <w:tc>
          <w:tcPr>
            <w:tcW w:w="1026" w:type="dxa"/>
          </w:tcPr>
          <w:p w14:paraId="0A369DDE" w14:textId="77777777" w:rsidR="004615C9" w:rsidRDefault="006A1FE9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4615C9" w14:paraId="0A369DE3" w14:textId="77777777">
        <w:trPr>
          <w:trHeight w:val="869"/>
        </w:trPr>
        <w:tc>
          <w:tcPr>
            <w:tcW w:w="446" w:type="dxa"/>
            <w:tcBorders>
              <w:right w:val="nil"/>
            </w:tcBorders>
          </w:tcPr>
          <w:p w14:paraId="0A369DE0" w14:textId="77777777" w:rsidR="004615C9" w:rsidRDefault="006A1FE9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8279" w:type="dxa"/>
            <w:tcBorders>
              <w:left w:val="nil"/>
            </w:tcBorders>
          </w:tcPr>
          <w:p w14:paraId="0A369DE1" w14:textId="77777777" w:rsidR="004615C9" w:rsidRDefault="006A1FE9">
            <w:pPr>
              <w:pStyle w:val="TableParagraph"/>
              <w:spacing w:before="116"/>
              <w:ind w:left="222" w:right="681"/>
              <w:jc w:val="both"/>
              <w:rPr>
                <w:sz w:val="18"/>
              </w:rPr>
            </w:pPr>
            <w:r>
              <w:rPr>
                <w:sz w:val="18"/>
              </w:rPr>
              <w:t>Help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efficiently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co-ordinating</w:t>
            </w:r>
            <w:proofErr w:type="spellEnd"/>
            <w:r>
              <w:rPr>
                <w:sz w:val="18"/>
              </w:rPr>
              <w:t xml:space="preserve"> diaries,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booking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venues,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arrange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 meetings where appropriate.</w:t>
            </w:r>
          </w:p>
        </w:tc>
        <w:tc>
          <w:tcPr>
            <w:tcW w:w="1026" w:type="dxa"/>
          </w:tcPr>
          <w:p w14:paraId="0A369DE2" w14:textId="0EB127D1" w:rsidR="004615C9" w:rsidRDefault="00B95FC6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4615C9" w14:paraId="0A369DE7" w14:textId="77777777">
        <w:trPr>
          <w:trHeight w:val="658"/>
        </w:trPr>
        <w:tc>
          <w:tcPr>
            <w:tcW w:w="446" w:type="dxa"/>
            <w:tcBorders>
              <w:right w:val="nil"/>
            </w:tcBorders>
          </w:tcPr>
          <w:p w14:paraId="0A369DE4" w14:textId="77777777" w:rsidR="004615C9" w:rsidRDefault="006A1FE9">
            <w:pPr>
              <w:pStyle w:val="TableParagraph"/>
              <w:spacing w:before="57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8279" w:type="dxa"/>
            <w:tcBorders>
              <w:left w:val="nil"/>
            </w:tcBorders>
          </w:tcPr>
          <w:p w14:paraId="0A369DE5" w14:textId="77777777" w:rsidR="004615C9" w:rsidRDefault="006A1FE9">
            <w:pPr>
              <w:pStyle w:val="TableParagraph"/>
              <w:spacing w:before="116"/>
              <w:ind w:left="222" w:right="86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 with budget monitoring processes, modelling and projections.</w:t>
            </w:r>
          </w:p>
        </w:tc>
        <w:tc>
          <w:tcPr>
            <w:tcW w:w="1026" w:type="dxa"/>
          </w:tcPr>
          <w:p w14:paraId="0A369DE6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4615C9" w14:paraId="0A369DEB" w14:textId="77777777">
        <w:trPr>
          <w:trHeight w:val="657"/>
        </w:trPr>
        <w:tc>
          <w:tcPr>
            <w:tcW w:w="446" w:type="dxa"/>
            <w:tcBorders>
              <w:right w:val="nil"/>
            </w:tcBorders>
          </w:tcPr>
          <w:p w14:paraId="0A369DE8" w14:textId="77777777" w:rsidR="004615C9" w:rsidRDefault="006A1FE9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8279" w:type="dxa"/>
            <w:tcBorders>
              <w:left w:val="nil"/>
            </w:tcBorders>
          </w:tcPr>
          <w:p w14:paraId="0A369DE9" w14:textId="77777777" w:rsidR="004615C9" w:rsidRDefault="006A1FE9">
            <w:pPr>
              <w:pStyle w:val="TableParagraph"/>
              <w:spacing w:before="116"/>
              <w:ind w:left="222" w:right="86"/>
              <w:rPr>
                <w:sz w:val="18"/>
              </w:rPr>
            </w:pPr>
            <w:r>
              <w:rPr>
                <w:sz w:val="18"/>
              </w:rPr>
              <w:t>Assist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example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services.</w:t>
            </w:r>
          </w:p>
        </w:tc>
        <w:tc>
          <w:tcPr>
            <w:tcW w:w="1026" w:type="dxa"/>
          </w:tcPr>
          <w:p w14:paraId="0A369DEA" w14:textId="697D337B" w:rsidR="004615C9" w:rsidRDefault="00B95FC6">
            <w:pPr>
              <w:pStyle w:val="TableParagraph"/>
              <w:spacing w:before="116"/>
              <w:ind w:left="56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4615C9" w14:paraId="0A369DEF" w14:textId="77777777">
        <w:trPr>
          <w:trHeight w:val="688"/>
        </w:trPr>
        <w:tc>
          <w:tcPr>
            <w:tcW w:w="446" w:type="dxa"/>
            <w:tcBorders>
              <w:right w:val="nil"/>
            </w:tcBorders>
          </w:tcPr>
          <w:p w14:paraId="0A369DEC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8279" w:type="dxa"/>
            <w:tcBorders>
              <w:left w:val="nil"/>
            </w:tcBorders>
          </w:tcPr>
          <w:p w14:paraId="0A369DED" w14:textId="77777777" w:rsidR="004615C9" w:rsidRDefault="006A1FE9">
            <w:pPr>
              <w:pStyle w:val="TableParagraph"/>
              <w:spacing w:before="117" w:line="256" w:lineRule="auto"/>
              <w:ind w:left="222" w:right="86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post </w:t>
            </w:r>
            <w:r>
              <w:rPr>
                <w:spacing w:val="-2"/>
                <w:sz w:val="18"/>
              </w:rPr>
              <w:t>holder.</w:t>
            </w:r>
          </w:p>
        </w:tc>
        <w:tc>
          <w:tcPr>
            <w:tcW w:w="1026" w:type="dxa"/>
          </w:tcPr>
          <w:p w14:paraId="0A369DEE" w14:textId="77777777" w:rsidR="004615C9" w:rsidRDefault="006A1FE9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10"/>
                <w:sz w:val="18"/>
              </w:rPr>
              <w:t>%</w:t>
            </w:r>
          </w:p>
        </w:tc>
      </w:tr>
    </w:tbl>
    <w:p w14:paraId="0A369DF0" w14:textId="77777777" w:rsidR="004615C9" w:rsidRDefault="004615C9">
      <w:pPr>
        <w:pStyle w:val="BodyText"/>
        <w:spacing w:before="0"/>
        <w:rPr>
          <w:b/>
          <w:sz w:val="20"/>
        </w:rPr>
      </w:pPr>
    </w:p>
    <w:p w14:paraId="0A369DF1" w14:textId="77777777" w:rsidR="004615C9" w:rsidRDefault="004615C9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1"/>
      </w:tblGrid>
      <w:tr w:rsidR="004615C9" w14:paraId="0A369DF3" w14:textId="77777777">
        <w:trPr>
          <w:trHeight w:val="446"/>
        </w:trPr>
        <w:tc>
          <w:tcPr>
            <w:tcW w:w="9751" w:type="dxa"/>
            <w:shd w:val="clear" w:color="auto" w:fill="DADADA"/>
          </w:tcPr>
          <w:p w14:paraId="0A369DF2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</w:tc>
      </w:tr>
      <w:tr w:rsidR="004615C9" w14:paraId="0A369DF6" w14:textId="77777777">
        <w:trPr>
          <w:trHeight w:val="1261"/>
        </w:trPr>
        <w:tc>
          <w:tcPr>
            <w:tcW w:w="9751" w:type="dxa"/>
          </w:tcPr>
          <w:p w14:paraId="3896E927" w14:textId="77777777" w:rsidR="00B95FC6" w:rsidRDefault="00B95FC6" w:rsidP="00B95FC6">
            <w:pPr>
              <w:pStyle w:val="TableParagraph"/>
              <w:spacing w:before="117" w:line="307" w:lineRule="auto"/>
              <w:ind w:left="56" w:right="4449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department/University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staff. External customers</w:t>
            </w:r>
          </w:p>
          <w:p w14:paraId="107B44E1" w14:textId="77777777" w:rsidR="00B95FC6" w:rsidRDefault="00B95FC6" w:rsidP="00B95FC6">
            <w:pPr>
              <w:pStyle w:val="TableParagraph"/>
              <w:spacing w:before="1" w:line="307" w:lineRule="auto"/>
              <w:ind w:left="56" w:right="5318"/>
              <w:rPr>
                <w:sz w:val="18"/>
              </w:rPr>
            </w:pPr>
            <w:r>
              <w:rPr>
                <w:sz w:val="18"/>
              </w:rPr>
              <w:t>Relevant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suppliers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contacts Faculties and Professional Services</w:t>
            </w:r>
          </w:p>
          <w:p w14:paraId="640E18B2" w14:textId="77777777" w:rsidR="00B95FC6" w:rsidRDefault="00B95FC6" w:rsidP="00B95FC6">
            <w:pPr>
              <w:pStyle w:val="TableParagraph"/>
              <w:numPr>
                <w:ilvl w:val="0"/>
                <w:numId w:val="2"/>
              </w:numPr>
              <w:ind w:right="4449"/>
              <w:rPr>
                <w:sz w:val="18"/>
                <w:lang w:val="en-GB"/>
              </w:rPr>
            </w:pPr>
            <w:r w:rsidRPr="006828AF">
              <w:rPr>
                <w:sz w:val="18"/>
                <w:lang w:val="en-GB"/>
              </w:rPr>
              <w:t>Researcher community</w:t>
            </w:r>
          </w:p>
          <w:p w14:paraId="0BD63DE8" w14:textId="77777777" w:rsidR="00B95FC6" w:rsidRPr="006828AF" w:rsidRDefault="00B95FC6" w:rsidP="00B95FC6">
            <w:pPr>
              <w:pStyle w:val="TableParagraph"/>
              <w:numPr>
                <w:ilvl w:val="0"/>
                <w:numId w:val="2"/>
              </w:numPr>
              <w:ind w:right="4449"/>
              <w:rPr>
                <w:sz w:val="18"/>
                <w:lang w:val="en-GB"/>
              </w:rPr>
            </w:pPr>
            <w:r w:rsidRPr="006828AF">
              <w:rPr>
                <w:sz w:val="18"/>
                <w:lang w:val="en-GB"/>
              </w:rPr>
              <w:t>T</w:t>
            </w:r>
            <w:r>
              <w:rPr>
                <w:sz w:val="18"/>
                <w:lang w:val="en-GB"/>
              </w:rPr>
              <w:t xml:space="preserve">echnician </w:t>
            </w:r>
            <w:r w:rsidRPr="006828AF">
              <w:rPr>
                <w:sz w:val="18"/>
                <w:lang w:val="en-GB"/>
              </w:rPr>
              <w:t>C</w:t>
            </w:r>
            <w:r>
              <w:rPr>
                <w:sz w:val="18"/>
                <w:lang w:val="en-GB"/>
              </w:rPr>
              <w:t>ommitment</w:t>
            </w:r>
            <w:r w:rsidRPr="006828AF">
              <w:rPr>
                <w:sz w:val="18"/>
                <w:lang w:val="en-GB"/>
              </w:rPr>
              <w:t xml:space="preserve"> Recognition Working Group</w:t>
            </w:r>
          </w:p>
          <w:p w14:paraId="3511AD92" w14:textId="77777777" w:rsidR="00B95FC6" w:rsidRPr="006828AF" w:rsidRDefault="00B95FC6" w:rsidP="00B95FC6">
            <w:pPr>
              <w:pStyle w:val="TableParagraph"/>
              <w:numPr>
                <w:ilvl w:val="0"/>
                <w:numId w:val="2"/>
              </w:numPr>
              <w:ind w:right="4449"/>
              <w:rPr>
                <w:sz w:val="18"/>
                <w:lang w:val="en-GB"/>
              </w:rPr>
            </w:pPr>
            <w:r w:rsidRPr="006828AF">
              <w:rPr>
                <w:sz w:val="18"/>
                <w:lang w:val="en-GB"/>
              </w:rPr>
              <w:t>Research Integrity Governance Office</w:t>
            </w:r>
          </w:p>
          <w:p w14:paraId="023C8E0A" w14:textId="77777777" w:rsidR="00B95FC6" w:rsidRPr="006828AF" w:rsidRDefault="00B95FC6" w:rsidP="00B95FC6">
            <w:pPr>
              <w:pStyle w:val="TableParagraph"/>
              <w:numPr>
                <w:ilvl w:val="0"/>
                <w:numId w:val="2"/>
              </w:numPr>
              <w:ind w:right="4449"/>
              <w:rPr>
                <w:sz w:val="18"/>
                <w:lang w:val="en-GB"/>
              </w:rPr>
            </w:pPr>
            <w:r w:rsidRPr="006828AF">
              <w:rPr>
                <w:sz w:val="18"/>
                <w:lang w:val="en-GB"/>
              </w:rPr>
              <w:t>Centre for Higher Education Practice</w:t>
            </w:r>
          </w:p>
          <w:p w14:paraId="49E635A5" w14:textId="77777777" w:rsidR="00B95FC6" w:rsidRDefault="00B95FC6" w:rsidP="00B95FC6">
            <w:pPr>
              <w:pStyle w:val="TableParagraph"/>
              <w:numPr>
                <w:ilvl w:val="0"/>
                <w:numId w:val="2"/>
              </w:numPr>
              <w:ind w:right="4449"/>
              <w:rPr>
                <w:sz w:val="18"/>
                <w:lang w:val="en-GB"/>
              </w:rPr>
            </w:pPr>
            <w:r w:rsidRPr="006828AF">
              <w:rPr>
                <w:sz w:val="18"/>
                <w:lang w:val="en-GB"/>
              </w:rPr>
              <w:t>Public Engagement with Research Unit</w:t>
            </w:r>
          </w:p>
          <w:p w14:paraId="0A369DF5" w14:textId="11E2EE8C" w:rsidR="004615C9" w:rsidRPr="00B95FC6" w:rsidRDefault="00B95FC6" w:rsidP="00B95FC6">
            <w:pPr>
              <w:pStyle w:val="TableParagraph"/>
              <w:numPr>
                <w:ilvl w:val="0"/>
                <w:numId w:val="2"/>
              </w:numPr>
              <w:ind w:right="4449"/>
              <w:rPr>
                <w:sz w:val="18"/>
                <w:lang w:val="en-GB"/>
              </w:rPr>
            </w:pPr>
            <w:r w:rsidRPr="00B95FC6">
              <w:rPr>
                <w:sz w:val="18"/>
                <w:lang w:val="en-GB"/>
              </w:rPr>
              <w:t>Public Policy</w:t>
            </w:r>
          </w:p>
        </w:tc>
      </w:tr>
    </w:tbl>
    <w:p w14:paraId="0A369DF7" w14:textId="77777777" w:rsidR="004615C9" w:rsidRDefault="004615C9">
      <w:pPr>
        <w:pStyle w:val="BodyText"/>
        <w:spacing w:before="3"/>
        <w:rPr>
          <w:b/>
          <w:sz w:val="28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1"/>
      </w:tblGrid>
      <w:tr w:rsidR="004615C9" w14:paraId="0A369DF9" w14:textId="77777777">
        <w:trPr>
          <w:trHeight w:val="446"/>
        </w:trPr>
        <w:tc>
          <w:tcPr>
            <w:tcW w:w="9751" w:type="dxa"/>
            <w:shd w:val="clear" w:color="auto" w:fill="DADADA"/>
          </w:tcPr>
          <w:p w14:paraId="0A369DF8" w14:textId="77777777" w:rsidR="004615C9" w:rsidRDefault="006A1FE9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Requirements</w:t>
            </w:r>
          </w:p>
        </w:tc>
      </w:tr>
      <w:tr w:rsidR="004615C9" w14:paraId="0A369DFD" w14:textId="77777777">
        <w:trPr>
          <w:trHeight w:val="1489"/>
        </w:trPr>
        <w:tc>
          <w:tcPr>
            <w:tcW w:w="9751" w:type="dxa"/>
          </w:tcPr>
          <w:p w14:paraId="0A369DFA" w14:textId="77777777" w:rsidR="004615C9" w:rsidRDefault="006A1FE9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z w:val="18"/>
              </w:rPr>
              <w:t>Occasional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weekends) in negotiation with your line manager.</w:t>
            </w:r>
          </w:p>
          <w:p w14:paraId="0A369DFB" w14:textId="77777777" w:rsidR="004615C9" w:rsidRDefault="006A1FE9">
            <w:pPr>
              <w:pStyle w:val="TableParagraph"/>
              <w:spacing w:before="61"/>
              <w:ind w:left="57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holders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campus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maintain library operations, following consultation with your line manager.</w:t>
            </w:r>
          </w:p>
          <w:p w14:paraId="0A369DFC" w14:textId="77777777" w:rsidR="004615C9" w:rsidRDefault="006A1FE9">
            <w:pPr>
              <w:pStyle w:val="TableParagraph"/>
              <w:spacing w:before="60"/>
              <w:ind w:left="57"/>
              <w:rPr>
                <w:rFonts w:ascii="Calibri" w:hAnsi="Calibri"/>
              </w:rPr>
            </w:pPr>
            <w:r>
              <w:rPr>
                <w:sz w:val="18"/>
              </w:rPr>
              <w:t>Demonstrate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Southampton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(Embedding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Collegiality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below)</w:t>
            </w:r>
            <w:r>
              <w:rPr>
                <w:rFonts w:ascii="Calibri" w:hAnsi="Calibri"/>
                <w:spacing w:val="-2"/>
              </w:rPr>
              <w:t>.</w:t>
            </w:r>
          </w:p>
        </w:tc>
      </w:tr>
    </w:tbl>
    <w:p w14:paraId="0A369DFE" w14:textId="77777777" w:rsidR="004615C9" w:rsidRDefault="004615C9">
      <w:pPr>
        <w:rPr>
          <w:rFonts w:ascii="Calibri" w:hAnsi="Calibri"/>
        </w:rPr>
        <w:sectPr w:rsidR="004615C9">
          <w:footerReference w:type="default" r:id="rId11"/>
          <w:pgSz w:w="11910" w:h="16840"/>
          <w:pgMar w:top="640" w:right="620" w:bottom="920" w:left="1180" w:header="0" w:footer="728" w:gutter="0"/>
          <w:pgNumType w:start="2"/>
          <w:cols w:space="720"/>
        </w:sectPr>
      </w:pPr>
    </w:p>
    <w:p w14:paraId="0A369DFF" w14:textId="77777777" w:rsidR="004615C9" w:rsidRDefault="006A1FE9">
      <w:pPr>
        <w:spacing w:before="81"/>
        <w:ind w:left="238"/>
        <w:rPr>
          <w:b/>
        </w:rPr>
      </w:pPr>
      <w:r>
        <w:rPr>
          <w:b/>
        </w:rPr>
        <w:lastRenderedPageBreak/>
        <w:t>PERSON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SPECIFICATION</w:t>
      </w:r>
    </w:p>
    <w:p w14:paraId="0A369E00" w14:textId="77777777" w:rsidR="004615C9" w:rsidRDefault="004615C9">
      <w:pPr>
        <w:pStyle w:val="BodyText"/>
        <w:rPr>
          <w:b/>
          <w:sz w:val="28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3402"/>
        <w:gridCol w:w="3402"/>
        <w:gridCol w:w="1330"/>
      </w:tblGrid>
      <w:tr w:rsidR="004615C9" w14:paraId="0A369E08" w14:textId="77777777" w:rsidTr="573993AF">
        <w:trPr>
          <w:trHeight w:val="658"/>
        </w:trPr>
        <w:tc>
          <w:tcPr>
            <w:tcW w:w="1618" w:type="dxa"/>
            <w:shd w:val="clear" w:color="auto" w:fill="DADADA"/>
          </w:tcPr>
          <w:p w14:paraId="0A369E01" w14:textId="77777777" w:rsidR="004615C9" w:rsidRDefault="004615C9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A369E02" w14:textId="77777777" w:rsidR="004615C9" w:rsidRDefault="006A1FE9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3402" w:type="dxa"/>
            <w:shd w:val="clear" w:color="auto" w:fill="DADADA"/>
          </w:tcPr>
          <w:p w14:paraId="0A369E03" w14:textId="77777777" w:rsidR="004615C9" w:rsidRDefault="004615C9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A369E04" w14:textId="77777777" w:rsidR="004615C9" w:rsidRDefault="006A1FE9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3402" w:type="dxa"/>
            <w:shd w:val="clear" w:color="auto" w:fill="DADADA"/>
          </w:tcPr>
          <w:p w14:paraId="0A369E05" w14:textId="77777777" w:rsidR="004615C9" w:rsidRDefault="004615C9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0A369E06" w14:textId="77777777" w:rsidR="004615C9" w:rsidRDefault="006A1FE9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  <w:tc>
          <w:tcPr>
            <w:tcW w:w="1330" w:type="dxa"/>
            <w:shd w:val="clear" w:color="auto" w:fill="DADADA"/>
          </w:tcPr>
          <w:p w14:paraId="0A369E07" w14:textId="77777777" w:rsidR="004615C9" w:rsidRDefault="006A1FE9">
            <w:pPr>
              <w:pStyle w:val="TableParagraph"/>
              <w:spacing w:before="117"/>
              <w:ind w:left="55" w:right="122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assessed</w:t>
            </w:r>
          </w:p>
        </w:tc>
      </w:tr>
      <w:tr w:rsidR="004615C9" w14:paraId="0A369E11" w14:textId="77777777" w:rsidTr="573993AF">
        <w:trPr>
          <w:trHeight w:val="5469"/>
        </w:trPr>
        <w:tc>
          <w:tcPr>
            <w:tcW w:w="1618" w:type="dxa"/>
          </w:tcPr>
          <w:p w14:paraId="0A369E09" w14:textId="77777777" w:rsidR="004615C9" w:rsidRDefault="006A1FE9">
            <w:pPr>
              <w:pStyle w:val="TableParagraph"/>
              <w:spacing w:before="116"/>
              <w:ind w:left="57" w:right="22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Qualifications, </w:t>
            </w:r>
            <w:r>
              <w:rPr>
                <w:sz w:val="18"/>
              </w:rPr>
              <w:t>knowledge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3402" w:type="dxa"/>
          </w:tcPr>
          <w:p w14:paraId="0A369E0A" w14:textId="77777777" w:rsidR="004615C9" w:rsidRDefault="006A1FE9">
            <w:pPr>
              <w:pStyle w:val="TableParagraph"/>
              <w:spacing w:before="116"/>
              <w:ind w:left="55" w:right="63"/>
              <w:rPr>
                <w:sz w:val="18"/>
              </w:rPr>
            </w:pPr>
            <w:r>
              <w:rPr>
                <w:sz w:val="18"/>
              </w:rPr>
              <w:t>Skill level equivalent to achievement of HNC, A-Level, NVQ3 with proven 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acquired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relevant roles and job-related training.</w:t>
            </w:r>
          </w:p>
          <w:p w14:paraId="0A369E0B" w14:textId="77777777" w:rsidR="004615C9" w:rsidRDefault="006A1FE9">
            <w:pPr>
              <w:pStyle w:val="TableParagraph"/>
              <w:spacing w:before="90"/>
              <w:ind w:left="55"/>
              <w:rPr>
                <w:sz w:val="18"/>
              </w:rPr>
            </w:pPr>
            <w:r>
              <w:rPr>
                <w:sz w:val="18"/>
              </w:rPr>
              <w:t>Able to apply a comprehensive understanding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University systems and procedures and procedures, and an awareness of activities in the broader work area.</w:t>
            </w:r>
          </w:p>
          <w:p w14:paraId="0A369E0C" w14:textId="77777777" w:rsidR="004615C9" w:rsidRDefault="006A1FE9">
            <w:pPr>
              <w:pStyle w:val="TableParagraph"/>
              <w:spacing w:before="90"/>
              <w:ind w:left="55"/>
              <w:rPr>
                <w:sz w:val="18"/>
              </w:rPr>
            </w:pPr>
            <w:r>
              <w:rPr>
                <w:sz w:val="18"/>
              </w:rPr>
              <w:t xml:space="preserve">Able to accurately </w:t>
            </w:r>
            <w:proofErr w:type="spellStart"/>
            <w:r>
              <w:rPr>
                <w:sz w:val="18"/>
              </w:rPr>
              <w:t>analyse</w:t>
            </w:r>
            <w:proofErr w:type="spellEnd"/>
            <w:r>
              <w:rPr>
                <w:sz w:val="18"/>
              </w:rPr>
              <w:t xml:space="preserve"> and interpret complex quantitative and qualitative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summary information in a clear and concise </w:t>
            </w:r>
            <w:r>
              <w:rPr>
                <w:spacing w:val="-2"/>
                <w:sz w:val="18"/>
              </w:rPr>
              <w:t>format.</w:t>
            </w:r>
          </w:p>
          <w:p w14:paraId="0A369E0D" w14:textId="77777777" w:rsidR="004615C9" w:rsidRDefault="006A1FE9">
            <w:pPr>
              <w:pStyle w:val="TableParagraph"/>
              <w:spacing w:before="91"/>
              <w:ind w:left="55" w:right="63"/>
              <w:rPr>
                <w:sz w:val="18"/>
              </w:rPr>
            </w:pPr>
            <w:r>
              <w:rPr>
                <w:sz w:val="18"/>
              </w:rPr>
              <w:t>Able to make effective use of standard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systems including word-processing and </w:t>
            </w:r>
            <w:r>
              <w:rPr>
                <w:spacing w:val="-2"/>
                <w:sz w:val="18"/>
              </w:rPr>
              <w:t>spreadsheets.</w:t>
            </w:r>
          </w:p>
          <w:p w14:paraId="4EB8E925" w14:textId="77777777" w:rsidR="004615C9" w:rsidRDefault="006A1FE9">
            <w:pPr>
              <w:pStyle w:val="TableParagraph"/>
              <w:spacing w:before="89"/>
              <w:ind w:left="55" w:right="63"/>
              <w:rPr>
                <w:sz w:val="18"/>
              </w:rPr>
            </w:pPr>
            <w:r>
              <w:rPr>
                <w:sz w:val="18"/>
              </w:rPr>
              <w:t>Knowledge and understanding of digital systems and approaches to find, evaluate, create, collaborate, 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communicate.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Expertise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 use of relevant systems.</w:t>
            </w:r>
          </w:p>
          <w:p w14:paraId="0A369E0E" w14:textId="26D52003" w:rsidR="00B95FC6" w:rsidRDefault="00B95FC6">
            <w:pPr>
              <w:pStyle w:val="TableParagraph"/>
              <w:spacing w:before="89"/>
              <w:ind w:left="55" w:right="63"/>
              <w:rPr>
                <w:sz w:val="18"/>
              </w:rPr>
            </w:pPr>
            <w:r>
              <w:rPr>
                <w:sz w:val="18"/>
              </w:rPr>
              <w:t>Understanding of academic publishing, peer-review, licensing and research integrity.</w:t>
            </w:r>
          </w:p>
        </w:tc>
        <w:tc>
          <w:tcPr>
            <w:tcW w:w="3402" w:type="dxa"/>
          </w:tcPr>
          <w:p w14:paraId="0A369E0F" w14:textId="2A05B739" w:rsidR="004615C9" w:rsidRDefault="006A1FE9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 w:rsidR="00B95FC6">
              <w:rPr>
                <w:sz w:val="18"/>
              </w:rPr>
              <w:t>publishing systems, such as peer-review management, or production software.</w:t>
            </w:r>
          </w:p>
        </w:tc>
        <w:tc>
          <w:tcPr>
            <w:tcW w:w="1330" w:type="dxa"/>
          </w:tcPr>
          <w:p w14:paraId="0A369E10" w14:textId="77777777" w:rsidR="004615C9" w:rsidRDefault="006A1FE9">
            <w:pPr>
              <w:pStyle w:val="TableParagraph"/>
              <w:spacing w:before="116"/>
              <w:ind w:left="55" w:right="12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Interview, </w:t>
            </w:r>
            <w:r>
              <w:rPr>
                <w:sz w:val="18"/>
              </w:rPr>
              <w:t>certificates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references</w:t>
            </w:r>
          </w:p>
        </w:tc>
      </w:tr>
      <w:tr w:rsidR="004615C9" w14:paraId="0A369E17" w14:textId="77777777" w:rsidTr="573993AF">
        <w:trPr>
          <w:trHeight w:val="1837"/>
        </w:trPr>
        <w:tc>
          <w:tcPr>
            <w:tcW w:w="1618" w:type="dxa"/>
          </w:tcPr>
          <w:p w14:paraId="0A369E12" w14:textId="77777777" w:rsidR="004615C9" w:rsidRDefault="006A1FE9">
            <w:pPr>
              <w:pStyle w:val="TableParagraph"/>
              <w:spacing w:before="117"/>
              <w:ind w:left="57" w:right="414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organising</w:t>
            </w:r>
            <w:proofErr w:type="spellEnd"/>
          </w:p>
        </w:tc>
        <w:tc>
          <w:tcPr>
            <w:tcW w:w="3402" w:type="dxa"/>
          </w:tcPr>
          <w:p w14:paraId="0A369E13" w14:textId="77777777" w:rsidR="004615C9" w:rsidRDefault="006A1FE9">
            <w:pPr>
              <w:pStyle w:val="TableParagraph"/>
              <w:spacing w:before="117"/>
              <w:ind w:left="55" w:right="106"/>
              <w:jc w:val="both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prioritise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 one’s own, and the team’s,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standard and non-standard work activities.</w:t>
            </w:r>
          </w:p>
          <w:p w14:paraId="0A369E14" w14:textId="77777777" w:rsidR="004615C9" w:rsidRDefault="006A1FE9">
            <w:pPr>
              <w:pStyle w:val="TableParagraph"/>
              <w:spacing w:before="90"/>
              <w:ind w:left="55"/>
              <w:rPr>
                <w:sz w:val="18"/>
              </w:rPr>
            </w:pPr>
            <w:r>
              <w:rPr>
                <w:sz w:val="18"/>
              </w:rPr>
              <w:t>Able to successfully plan and deliver administrative projects over a period 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several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months.(e.g.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co-ordinate an event)</w:t>
            </w:r>
          </w:p>
        </w:tc>
        <w:tc>
          <w:tcPr>
            <w:tcW w:w="3402" w:type="dxa"/>
          </w:tcPr>
          <w:p w14:paraId="0A369E15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0A369E16" w14:textId="77777777" w:rsidR="004615C9" w:rsidRDefault="006A1FE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4615C9" w14:paraId="0A369E1C" w14:textId="77777777" w:rsidTr="573993AF">
        <w:trPr>
          <w:trHeight w:val="1324"/>
        </w:trPr>
        <w:tc>
          <w:tcPr>
            <w:tcW w:w="1618" w:type="dxa"/>
          </w:tcPr>
          <w:p w14:paraId="0A369E18" w14:textId="77777777" w:rsidR="004615C9" w:rsidRDefault="006A1FE9">
            <w:pPr>
              <w:pStyle w:val="TableParagraph"/>
              <w:spacing w:before="117"/>
              <w:ind w:left="57" w:right="148"/>
              <w:rPr>
                <w:sz w:val="18"/>
              </w:rPr>
            </w:pPr>
            <w:r>
              <w:rPr>
                <w:sz w:val="18"/>
              </w:rPr>
              <w:t>Problem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solving and initiative</w:t>
            </w:r>
          </w:p>
        </w:tc>
        <w:tc>
          <w:tcPr>
            <w:tcW w:w="3402" w:type="dxa"/>
          </w:tcPr>
          <w:p w14:paraId="0A369E19" w14:textId="77777777" w:rsidR="004615C9" w:rsidRDefault="006A1FE9">
            <w:pPr>
              <w:pStyle w:val="TableParagraph"/>
              <w:spacing w:before="117"/>
              <w:ind w:left="55" w:right="113"/>
              <w:rPr>
                <w:sz w:val="18"/>
              </w:rPr>
            </w:pPr>
            <w:r>
              <w:rPr>
                <w:sz w:val="18"/>
              </w:rPr>
              <w:t>Able to identify and solve problems 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applying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judgement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initiative to tackle some situations in new ways and by developing improved work methods.</w:t>
            </w:r>
          </w:p>
        </w:tc>
        <w:tc>
          <w:tcPr>
            <w:tcW w:w="3402" w:type="dxa"/>
          </w:tcPr>
          <w:p w14:paraId="0A369E1A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0A369E1B" w14:textId="77777777" w:rsidR="004615C9" w:rsidRDefault="006A1FE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4615C9" w14:paraId="0A369E25" w14:textId="77777777" w:rsidTr="573993AF">
        <w:trPr>
          <w:trHeight w:val="3773"/>
        </w:trPr>
        <w:tc>
          <w:tcPr>
            <w:tcW w:w="1618" w:type="dxa"/>
          </w:tcPr>
          <w:p w14:paraId="0A369E1D" w14:textId="77777777" w:rsidR="004615C9" w:rsidRDefault="006A1FE9">
            <w:pPr>
              <w:pStyle w:val="TableParagraph"/>
              <w:spacing w:before="117"/>
              <w:ind w:left="57" w:right="30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Management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</w:tc>
        <w:tc>
          <w:tcPr>
            <w:tcW w:w="3402" w:type="dxa"/>
          </w:tcPr>
          <w:p w14:paraId="0A369E1E" w14:textId="77777777" w:rsidR="004615C9" w:rsidRDefault="006A1FE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solicit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opinions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help form specific work plans.</w:t>
            </w:r>
          </w:p>
          <w:p w14:paraId="0A369E1F" w14:textId="77777777" w:rsidR="004615C9" w:rsidRDefault="006A1FE9">
            <w:pPr>
              <w:pStyle w:val="TableParagraph"/>
              <w:spacing w:before="90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positively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 team works together.</w:t>
            </w:r>
          </w:p>
          <w:p w14:paraId="0A369E20" w14:textId="77777777" w:rsidR="004615C9" w:rsidRDefault="006A1FE9">
            <w:pPr>
              <w:pStyle w:val="TableParagraph"/>
              <w:spacing w:before="89"/>
              <w:ind w:left="55"/>
              <w:rPr>
                <w:sz w:val="18"/>
              </w:rPr>
            </w:pPr>
            <w:r>
              <w:rPr>
                <w:sz w:val="18"/>
              </w:rPr>
              <w:t>Able to ensure staff are clear about changing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priorities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service </w:t>
            </w:r>
            <w:r>
              <w:rPr>
                <w:spacing w:val="-2"/>
                <w:sz w:val="18"/>
              </w:rPr>
              <w:t>expectations.</w:t>
            </w:r>
          </w:p>
          <w:p w14:paraId="0A369E21" w14:textId="77777777" w:rsidR="004615C9" w:rsidRDefault="006A1FE9">
            <w:pPr>
              <w:pStyle w:val="TableParagraph"/>
              <w:spacing w:before="90"/>
              <w:ind w:left="55" w:right="63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allocate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 check work of staff, coaching/ training and motivating staff as </w:t>
            </w:r>
            <w:r>
              <w:rPr>
                <w:spacing w:val="-2"/>
                <w:sz w:val="18"/>
              </w:rPr>
              <w:t>required.</w:t>
            </w:r>
          </w:p>
          <w:p w14:paraId="0A369E22" w14:textId="77777777" w:rsidR="004615C9" w:rsidRDefault="006A1FE9">
            <w:pPr>
              <w:pStyle w:val="TableParagraph"/>
              <w:spacing w:before="91"/>
              <w:ind w:left="55"/>
              <w:rPr>
                <w:sz w:val="18"/>
              </w:rPr>
            </w:pPr>
            <w:r>
              <w:rPr>
                <w:sz w:val="18"/>
              </w:rPr>
              <w:t>Cooperative team working and participation in effective team collaborations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business need(s) requirements.</w:t>
            </w:r>
          </w:p>
        </w:tc>
        <w:tc>
          <w:tcPr>
            <w:tcW w:w="3402" w:type="dxa"/>
          </w:tcPr>
          <w:p w14:paraId="0A369E23" w14:textId="77777777" w:rsidR="004615C9" w:rsidRDefault="006A1FE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Successful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supervisory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experience.</w:t>
            </w:r>
          </w:p>
        </w:tc>
        <w:tc>
          <w:tcPr>
            <w:tcW w:w="1330" w:type="dxa"/>
          </w:tcPr>
          <w:p w14:paraId="0A369E24" w14:textId="77777777" w:rsidR="004615C9" w:rsidRDefault="006A1FE9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4604C8" w14:paraId="0A369E2B" w14:textId="77777777" w:rsidTr="573993AF">
        <w:trPr>
          <w:trHeight w:val="2416"/>
        </w:trPr>
        <w:tc>
          <w:tcPr>
            <w:tcW w:w="1618" w:type="dxa"/>
          </w:tcPr>
          <w:p w14:paraId="0A369E26" w14:textId="77777777" w:rsidR="004604C8" w:rsidRDefault="004604C8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 xml:space="preserve">Communicating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influencing</w:t>
            </w:r>
          </w:p>
        </w:tc>
        <w:tc>
          <w:tcPr>
            <w:tcW w:w="3402" w:type="dxa"/>
          </w:tcPr>
          <w:p w14:paraId="0A369E27" w14:textId="77777777" w:rsidR="004604C8" w:rsidRDefault="004604C8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elicit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identify specific customer needs.</w:t>
            </w:r>
          </w:p>
          <w:p w14:paraId="7DAC544B" w14:textId="77777777" w:rsidR="004604C8" w:rsidRDefault="004604C8">
            <w:pPr>
              <w:pStyle w:val="TableParagraph"/>
              <w:spacing w:before="90"/>
              <w:ind w:left="55"/>
              <w:rPr>
                <w:spacing w:val="-2"/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proactive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guidance.</w:t>
            </w:r>
          </w:p>
          <w:p w14:paraId="0EFA7E41" w14:textId="77777777" w:rsidR="004604C8" w:rsidRDefault="004604C8">
            <w:pPr>
              <w:pStyle w:val="TableParagraph"/>
              <w:spacing w:before="90"/>
              <w:ind w:left="55"/>
              <w:rPr>
                <w:sz w:val="18"/>
              </w:rPr>
            </w:pPr>
          </w:p>
          <w:p w14:paraId="0A369E28" w14:textId="572ABE13" w:rsidR="004604C8" w:rsidRDefault="004604C8" w:rsidP="00E07D98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Able to deal with sensitive information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confidential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manner.</w:t>
            </w:r>
          </w:p>
        </w:tc>
        <w:tc>
          <w:tcPr>
            <w:tcW w:w="3402" w:type="dxa"/>
          </w:tcPr>
          <w:p w14:paraId="0A369E29" w14:textId="77777777" w:rsidR="004604C8" w:rsidRDefault="004604C8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work and/or enquiry services.</w:t>
            </w:r>
          </w:p>
        </w:tc>
        <w:tc>
          <w:tcPr>
            <w:tcW w:w="1330" w:type="dxa"/>
          </w:tcPr>
          <w:p w14:paraId="0A369E2A" w14:textId="77777777" w:rsidR="004604C8" w:rsidRDefault="004604C8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E07D98" w14:paraId="218D71A0" w14:textId="77777777" w:rsidTr="573993AF">
        <w:trPr>
          <w:trHeight w:val="1203"/>
        </w:trPr>
        <w:tc>
          <w:tcPr>
            <w:tcW w:w="1618" w:type="dxa"/>
          </w:tcPr>
          <w:p w14:paraId="2678DA84" w14:textId="413676DC" w:rsidR="00E07D98" w:rsidRDefault="00E07D98" w:rsidP="573993AF">
            <w:pPr>
              <w:pStyle w:val="TableParagraph"/>
              <w:spacing w:before="117"/>
              <w:ind w:left="57"/>
              <w:rPr>
                <w:spacing w:val="-2"/>
                <w:sz w:val="18"/>
              </w:rPr>
            </w:pPr>
            <w:r>
              <w:rPr>
                <w:sz w:val="18"/>
              </w:rPr>
              <w:t xml:space="preserve">Training &amp; </w:t>
            </w: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3402" w:type="dxa"/>
          </w:tcPr>
          <w:p w14:paraId="0563BA52" w14:textId="617AB29B" w:rsidR="00E07D98" w:rsidRDefault="00E07D98" w:rsidP="573993AF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To actively engage in a range of training and development opportunities and to be an active participant in developing skills and knowledge,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engaging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wider team and the University.</w:t>
            </w:r>
          </w:p>
        </w:tc>
        <w:tc>
          <w:tcPr>
            <w:tcW w:w="3402" w:type="dxa"/>
          </w:tcPr>
          <w:p w14:paraId="5DEF9063" w14:textId="77777777" w:rsidR="00E07D98" w:rsidRDefault="00E07D98" w:rsidP="00E07D98">
            <w:pPr>
              <w:pStyle w:val="TableParagraph"/>
              <w:spacing w:before="117"/>
              <w:ind w:left="55"/>
              <w:rPr>
                <w:sz w:val="18"/>
              </w:rPr>
            </w:pPr>
          </w:p>
        </w:tc>
        <w:tc>
          <w:tcPr>
            <w:tcW w:w="1330" w:type="dxa"/>
          </w:tcPr>
          <w:p w14:paraId="4A83136F" w14:textId="3B22D899" w:rsidR="00E07D98" w:rsidRDefault="00E07D98" w:rsidP="00E07D98">
            <w:pPr>
              <w:pStyle w:val="TableParagraph"/>
              <w:spacing w:before="117"/>
              <w:ind w:left="5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E07D98" w14:paraId="4323232E" w14:textId="77777777" w:rsidTr="573993AF">
        <w:trPr>
          <w:trHeight w:val="1203"/>
        </w:trPr>
        <w:tc>
          <w:tcPr>
            <w:tcW w:w="1618" w:type="dxa"/>
          </w:tcPr>
          <w:p w14:paraId="67B81754" w14:textId="42DC3BD3" w:rsidR="00E07D98" w:rsidRDefault="00E07D98" w:rsidP="00E07D98">
            <w:pPr>
              <w:pStyle w:val="TableParagraph"/>
              <w:spacing w:before="117"/>
              <w:ind w:left="57"/>
              <w:rPr>
                <w:spacing w:val="-2"/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</w:tc>
        <w:tc>
          <w:tcPr>
            <w:tcW w:w="3402" w:type="dxa"/>
          </w:tcPr>
          <w:p w14:paraId="1C63F159" w14:textId="15EFEA1E" w:rsidR="00E07D98" w:rsidRDefault="00E07D98" w:rsidP="00E07D98">
            <w:pPr>
              <w:pStyle w:val="TableParagraph"/>
              <w:spacing w:before="117"/>
              <w:ind w:left="55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Southampton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University </w:t>
            </w:r>
            <w:proofErr w:type="spellStart"/>
            <w:r>
              <w:rPr>
                <w:sz w:val="18"/>
              </w:rPr>
              <w:t>behaviours</w:t>
            </w:r>
            <w:proofErr w:type="spellEnd"/>
            <w:r>
              <w:rPr>
                <w:sz w:val="18"/>
              </w:rPr>
              <w:t xml:space="preserve"> (Embedding Collegiality – see below)</w:t>
            </w:r>
          </w:p>
        </w:tc>
        <w:tc>
          <w:tcPr>
            <w:tcW w:w="3402" w:type="dxa"/>
          </w:tcPr>
          <w:p w14:paraId="412E922A" w14:textId="77777777" w:rsidR="00E07D98" w:rsidRDefault="00E07D98" w:rsidP="00E07D98">
            <w:pPr>
              <w:pStyle w:val="TableParagraph"/>
              <w:spacing w:before="117"/>
              <w:ind w:left="55"/>
              <w:rPr>
                <w:sz w:val="18"/>
              </w:rPr>
            </w:pPr>
          </w:p>
        </w:tc>
        <w:tc>
          <w:tcPr>
            <w:tcW w:w="1330" w:type="dxa"/>
          </w:tcPr>
          <w:p w14:paraId="32AA1CE4" w14:textId="2FF539EC" w:rsidR="00E07D98" w:rsidRDefault="00E07D98" w:rsidP="00E07D98">
            <w:pPr>
              <w:pStyle w:val="TableParagraph"/>
              <w:spacing w:before="117"/>
              <w:ind w:left="5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E07D98" w14:paraId="326D85C0" w14:textId="77777777" w:rsidTr="573993AF">
        <w:trPr>
          <w:trHeight w:val="1203"/>
        </w:trPr>
        <w:tc>
          <w:tcPr>
            <w:tcW w:w="1618" w:type="dxa"/>
          </w:tcPr>
          <w:p w14:paraId="74008C3A" w14:textId="6DBBCEF9" w:rsidR="00E07D98" w:rsidRDefault="00E07D98" w:rsidP="00E07D98">
            <w:pPr>
              <w:pStyle w:val="TableParagraph"/>
              <w:spacing w:before="117"/>
              <w:ind w:left="5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Special requirements</w:t>
            </w:r>
          </w:p>
        </w:tc>
        <w:tc>
          <w:tcPr>
            <w:tcW w:w="3402" w:type="dxa"/>
          </w:tcPr>
          <w:p w14:paraId="54107D03" w14:textId="77777777" w:rsidR="00E07D98" w:rsidRDefault="00E07D98" w:rsidP="00E07D98">
            <w:pPr>
              <w:pStyle w:val="TableParagraph"/>
              <w:spacing w:before="117"/>
              <w:ind w:left="55"/>
              <w:rPr>
                <w:sz w:val="18"/>
              </w:rPr>
            </w:pPr>
          </w:p>
        </w:tc>
        <w:tc>
          <w:tcPr>
            <w:tcW w:w="3402" w:type="dxa"/>
          </w:tcPr>
          <w:p w14:paraId="1798C451" w14:textId="77777777" w:rsidR="00E07D98" w:rsidRDefault="00E07D98" w:rsidP="00E07D98">
            <w:pPr>
              <w:pStyle w:val="TableParagraph"/>
              <w:spacing w:before="117"/>
              <w:ind w:left="55"/>
              <w:rPr>
                <w:sz w:val="18"/>
              </w:rPr>
            </w:pPr>
          </w:p>
        </w:tc>
        <w:tc>
          <w:tcPr>
            <w:tcW w:w="1330" w:type="dxa"/>
          </w:tcPr>
          <w:p w14:paraId="5AB0244D" w14:textId="77777777" w:rsidR="00E07D98" w:rsidRDefault="00E07D98" w:rsidP="00E07D98">
            <w:pPr>
              <w:pStyle w:val="TableParagraph"/>
              <w:spacing w:before="117"/>
              <w:ind w:left="55"/>
              <w:rPr>
                <w:spacing w:val="-2"/>
                <w:sz w:val="18"/>
              </w:rPr>
            </w:pPr>
          </w:p>
        </w:tc>
      </w:tr>
    </w:tbl>
    <w:p w14:paraId="0A369E2C" w14:textId="77777777" w:rsidR="004615C9" w:rsidRDefault="004615C9">
      <w:pPr>
        <w:rPr>
          <w:sz w:val="18"/>
        </w:rPr>
        <w:sectPr w:rsidR="004615C9">
          <w:pgSz w:w="11910" w:h="16840"/>
          <w:pgMar w:top="580" w:right="620" w:bottom="920" w:left="1180" w:header="0" w:footer="728" w:gutter="0"/>
          <w:cols w:space="720"/>
        </w:sectPr>
      </w:pPr>
    </w:p>
    <w:p w14:paraId="0A369E41" w14:textId="77777777" w:rsidR="004615C9" w:rsidRDefault="004615C9">
      <w:pPr>
        <w:rPr>
          <w:rFonts w:ascii="Times New Roman"/>
          <w:sz w:val="16"/>
        </w:rPr>
        <w:sectPr w:rsidR="004615C9">
          <w:type w:val="continuous"/>
          <w:pgSz w:w="11910" w:h="16840"/>
          <w:pgMar w:top="640" w:right="620" w:bottom="920" w:left="1180" w:header="0" w:footer="728" w:gutter="0"/>
          <w:cols w:space="720"/>
        </w:sectPr>
      </w:pPr>
    </w:p>
    <w:p w14:paraId="0A369E42" w14:textId="77777777" w:rsidR="004615C9" w:rsidRDefault="006A1FE9">
      <w:pPr>
        <w:spacing w:before="82"/>
        <w:ind w:left="3623" w:right="3618"/>
        <w:jc w:val="center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HAZARD</w:t>
      </w:r>
      <w:r>
        <w:rPr>
          <w:b/>
          <w:spacing w:val="-2"/>
          <w:sz w:val="24"/>
        </w:rPr>
        <w:t xml:space="preserve"> ANALYSIS</w:t>
      </w:r>
    </w:p>
    <w:p w14:paraId="0A369E43" w14:textId="77777777" w:rsidR="004615C9" w:rsidRDefault="004615C9">
      <w:pPr>
        <w:pStyle w:val="BodyText"/>
        <w:spacing w:before="9"/>
        <w:rPr>
          <w:b/>
          <w:sz w:val="19"/>
        </w:rPr>
      </w:pPr>
    </w:p>
    <w:p w14:paraId="0A369E44" w14:textId="77777777" w:rsidR="004615C9" w:rsidRDefault="006A1FE9">
      <w:pPr>
        <w:pStyle w:val="BodyText"/>
        <w:spacing w:before="99"/>
        <w:ind w:left="238"/>
        <w:rPr>
          <w:b/>
        </w:rPr>
      </w:pP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office-based</w:t>
      </w:r>
      <w:r>
        <w:rPr>
          <w:b/>
          <w:spacing w:val="-2"/>
        </w:rPr>
        <w:t xml:space="preserve"> post?</w:t>
      </w:r>
    </w:p>
    <w:p w14:paraId="0A369E45" w14:textId="77777777" w:rsidR="004615C9" w:rsidRDefault="004615C9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8842"/>
      </w:tblGrid>
      <w:tr w:rsidR="004615C9" w14:paraId="0A369E48" w14:textId="77777777">
        <w:trPr>
          <w:trHeight w:val="657"/>
        </w:trPr>
        <w:tc>
          <w:tcPr>
            <w:tcW w:w="908" w:type="dxa"/>
          </w:tcPr>
          <w:p w14:paraId="0A369E46" w14:textId="77777777" w:rsidR="004615C9" w:rsidRDefault="006A1FE9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842" w:type="dxa"/>
          </w:tcPr>
          <w:p w14:paraId="0A369E47" w14:textId="77777777" w:rsidR="004615C9" w:rsidRDefault="006A1FE9">
            <w:pPr>
              <w:pStyle w:val="TableParagraph"/>
              <w:spacing w:before="116"/>
              <w:ind w:left="56" w:right="14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 information needs to be supplied. Do not complete the section below.</w:t>
            </w:r>
          </w:p>
        </w:tc>
      </w:tr>
      <w:tr w:rsidR="004615C9" w14:paraId="0A369E4C" w14:textId="77777777">
        <w:trPr>
          <w:trHeight w:val="1143"/>
        </w:trPr>
        <w:tc>
          <w:tcPr>
            <w:tcW w:w="908" w:type="dxa"/>
          </w:tcPr>
          <w:p w14:paraId="0A369E49" w14:textId="77777777" w:rsidR="004615C9" w:rsidRDefault="006A1FE9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20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842" w:type="dxa"/>
          </w:tcPr>
          <w:p w14:paraId="0A369E4A" w14:textId="77777777" w:rsidR="004615C9" w:rsidRDefault="006A1FE9">
            <w:pPr>
              <w:pStyle w:val="TableParagraph"/>
              <w:spacing w:before="117"/>
              <w:ind w:left="56" w:right="145" w:hanging="1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VDU) please complete the analysis below.</w:t>
            </w:r>
          </w:p>
          <w:p w14:paraId="0A369E4B" w14:textId="77777777" w:rsidR="004615C9" w:rsidRDefault="006A1FE9">
            <w:pPr>
              <w:pStyle w:val="TableParagraph"/>
              <w:spacing w:before="60"/>
              <w:ind w:left="56" w:right="145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safety of the post-holder.</w:t>
            </w:r>
          </w:p>
        </w:tc>
      </w:tr>
    </w:tbl>
    <w:p w14:paraId="0A369E4D" w14:textId="77777777" w:rsidR="004615C9" w:rsidRDefault="004615C9">
      <w:pPr>
        <w:pStyle w:val="BodyText"/>
        <w:spacing w:before="1"/>
        <w:rPr>
          <w:b/>
          <w:sz w:val="28"/>
        </w:rPr>
      </w:pPr>
    </w:p>
    <w:p w14:paraId="0A369E4E" w14:textId="77777777" w:rsidR="004615C9" w:rsidRDefault="006A1FE9">
      <w:pPr>
        <w:pStyle w:val="BodyText"/>
        <w:spacing w:before="1"/>
        <w:ind w:left="238" w:right="144"/>
      </w:pPr>
      <w:r>
        <w:t>##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PEHQ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 for a role, this will apply to all individuals, including existing members of staff.</w:t>
      </w:r>
    </w:p>
    <w:p w14:paraId="0A369E4F" w14:textId="77777777" w:rsidR="004615C9" w:rsidRDefault="004615C9">
      <w:pPr>
        <w:pStyle w:val="BodyText"/>
        <w:rPr>
          <w:sz w:val="2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4"/>
        <w:gridCol w:w="1314"/>
        <w:gridCol w:w="1314"/>
      </w:tblGrid>
      <w:tr w:rsidR="004615C9" w14:paraId="0A369E57" w14:textId="77777777">
        <w:trPr>
          <w:trHeight w:val="509"/>
        </w:trPr>
        <w:tc>
          <w:tcPr>
            <w:tcW w:w="5929" w:type="dxa"/>
            <w:shd w:val="clear" w:color="auto" w:fill="DADADA"/>
          </w:tcPr>
          <w:p w14:paraId="0A369E50" w14:textId="77777777" w:rsidR="004615C9" w:rsidRDefault="006A1FE9">
            <w:pPr>
              <w:pStyle w:val="TableParagraph"/>
              <w:spacing w:before="16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ENVIRONMENTAL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4" w:type="dxa"/>
            <w:shd w:val="clear" w:color="auto" w:fill="DADADA"/>
          </w:tcPr>
          <w:p w14:paraId="0A369E51" w14:textId="77777777" w:rsidR="004615C9" w:rsidRDefault="006A1FE9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0A369E52" w14:textId="77777777" w:rsidR="004615C9" w:rsidRDefault="006A1FE9">
            <w:pPr>
              <w:pStyle w:val="TableParagraph"/>
              <w:spacing w:before="61"/>
              <w:ind w:left="107"/>
              <w:rPr>
                <w:sz w:val="12"/>
              </w:rPr>
            </w:pPr>
            <w:r>
              <w:rPr>
                <w:sz w:val="12"/>
              </w:rPr>
              <w:t>(&lt;30%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time)</w:t>
            </w:r>
          </w:p>
        </w:tc>
        <w:tc>
          <w:tcPr>
            <w:tcW w:w="1314" w:type="dxa"/>
            <w:shd w:val="clear" w:color="auto" w:fill="DADADA"/>
          </w:tcPr>
          <w:p w14:paraId="0A369E53" w14:textId="77777777" w:rsidR="004615C9" w:rsidRDefault="006A1FE9">
            <w:pPr>
              <w:pStyle w:val="TableParagraph"/>
              <w:spacing w:before="60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0A369E54" w14:textId="77777777" w:rsidR="004615C9" w:rsidRDefault="006A1FE9">
            <w:pPr>
              <w:pStyle w:val="TableParagraph"/>
              <w:spacing w:before="61"/>
              <w:ind w:left="106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time)</w:t>
            </w:r>
          </w:p>
        </w:tc>
        <w:tc>
          <w:tcPr>
            <w:tcW w:w="1314" w:type="dxa"/>
            <w:shd w:val="clear" w:color="auto" w:fill="DADADA"/>
          </w:tcPr>
          <w:p w14:paraId="0A369E55" w14:textId="77777777" w:rsidR="004615C9" w:rsidRDefault="006A1FE9">
            <w:pPr>
              <w:pStyle w:val="TableParagraph"/>
              <w:spacing w:before="60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0A369E56" w14:textId="77777777" w:rsidR="004615C9" w:rsidRDefault="006A1FE9">
            <w:pPr>
              <w:pStyle w:val="TableParagraph"/>
              <w:spacing w:before="61"/>
              <w:ind w:left="106"/>
              <w:rPr>
                <w:sz w:val="12"/>
              </w:rPr>
            </w:pPr>
            <w:r>
              <w:rPr>
                <w:sz w:val="12"/>
              </w:rPr>
              <w:t>(&gt;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4615C9" w14:paraId="0A369E5C" w14:textId="77777777">
        <w:trPr>
          <w:trHeight w:val="309"/>
        </w:trPr>
        <w:tc>
          <w:tcPr>
            <w:tcW w:w="5929" w:type="dxa"/>
          </w:tcPr>
          <w:p w14:paraId="0A369E58" w14:textId="77777777" w:rsidR="004615C9" w:rsidRDefault="006A1FE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4" w:type="dxa"/>
          </w:tcPr>
          <w:p w14:paraId="0A369E59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5A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5B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61" w14:textId="77777777">
        <w:trPr>
          <w:trHeight w:val="307"/>
        </w:trPr>
        <w:tc>
          <w:tcPr>
            <w:tcW w:w="5929" w:type="dxa"/>
          </w:tcPr>
          <w:p w14:paraId="0A369E5D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furnace)</w:t>
            </w:r>
          </w:p>
        </w:tc>
        <w:tc>
          <w:tcPr>
            <w:tcW w:w="1314" w:type="dxa"/>
          </w:tcPr>
          <w:p w14:paraId="0A369E5E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5F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60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66" w14:textId="77777777">
        <w:trPr>
          <w:trHeight w:val="308"/>
        </w:trPr>
        <w:tc>
          <w:tcPr>
            <w:tcW w:w="5929" w:type="dxa"/>
          </w:tcPr>
          <w:p w14:paraId="0A369E62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314" w:type="dxa"/>
          </w:tcPr>
          <w:p w14:paraId="0A369E63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64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65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6B" w14:textId="77777777">
        <w:trPr>
          <w:trHeight w:val="309"/>
        </w:trPr>
        <w:tc>
          <w:tcPr>
            <w:tcW w:w="5929" w:type="dxa"/>
          </w:tcPr>
          <w:p w14:paraId="0A369E67" w14:textId="77777777" w:rsidR="004615C9" w:rsidRDefault="006A1FE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twa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314" w:type="dxa"/>
          </w:tcPr>
          <w:p w14:paraId="0A369E68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69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6A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70" w14:textId="77777777">
        <w:trPr>
          <w:trHeight w:val="496"/>
        </w:trPr>
        <w:tc>
          <w:tcPr>
            <w:tcW w:w="5929" w:type="dxa"/>
          </w:tcPr>
          <w:p w14:paraId="0A369E6C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solvents,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fumes, biohazards). Specify below:</w:t>
            </w:r>
          </w:p>
        </w:tc>
        <w:tc>
          <w:tcPr>
            <w:tcW w:w="1314" w:type="dxa"/>
          </w:tcPr>
          <w:p w14:paraId="0A369E6D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6E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6F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75" w14:textId="77777777">
        <w:trPr>
          <w:trHeight w:val="307"/>
        </w:trPr>
        <w:tc>
          <w:tcPr>
            <w:tcW w:w="5929" w:type="dxa"/>
          </w:tcPr>
          <w:p w14:paraId="0A369E71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washing</w:t>
            </w:r>
          </w:p>
        </w:tc>
        <w:tc>
          <w:tcPr>
            <w:tcW w:w="1314" w:type="dxa"/>
          </w:tcPr>
          <w:p w14:paraId="0A369E72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73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74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7A" w14:textId="77777777">
        <w:trPr>
          <w:trHeight w:val="309"/>
        </w:trPr>
        <w:tc>
          <w:tcPr>
            <w:tcW w:w="5929" w:type="dxa"/>
          </w:tcPr>
          <w:p w14:paraId="0A369E76" w14:textId="77777777" w:rsidR="004615C9" w:rsidRDefault="006A1FE9">
            <w:pPr>
              <w:pStyle w:val="TableParagraph"/>
              <w:spacing w:before="61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Ionising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4" w:type="dxa"/>
          </w:tcPr>
          <w:p w14:paraId="0A369E77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78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79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7C" w14:textId="77777777">
        <w:trPr>
          <w:trHeight w:val="307"/>
        </w:trPr>
        <w:tc>
          <w:tcPr>
            <w:tcW w:w="9871" w:type="dxa"/>
            <w:gridSpan w:val="4"/>
            <w:shd w:val="clear" w:color="auto" w:fill="DADADA"/>
          </w:tcPr>
          <w:p w14:paraId="0A369E7B" w14:textId="77777777" w:rsidR="004615C9" w:rsidRDefault="006A1FE9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4615C9" w14:paraId="0A369E81" w14:textId="77777777">
        <w:trPr>
          <w:trHeight w:val="309"/>
        </w:trPr>
        <w:tc>
          <w:tcPr>
            <w:tcW w:w="5929" w:type="dxa"/>
          </w:tcPr>
          <w:p w14:paraId="0A369E7D" w14:textId="77777777" w:rsidR="004615C9" w:rsidRDefault="006A1FE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4" w:type="dxa"/>
          </w:tcPr>
          <w:p w14:paraId="0A369E7E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7F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80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86" w14:textId="77777777">
        <w:trPr>
          <w:trHeight w:val="307"/>
        </w:trPr>
        <w:tc>
          <w:tcPr>
            <w:tcW w:w="5929" w:type="dxa"/>
          </w:tcPr>
          <w:p w14:paraId="0A369E82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vehicles(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car/van/LGV/PCV)</w:t>
            </w:r>
          </w:p>
        </w:tc>
        <w:tc>
          <w:tcPr>
            <w:tcW w:w="1314" w:type="dxa"/>
          </w:tcPr>
          <w:p w14:paraId="0A369E83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84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85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8B" w14:textId="77777777">
        <w:trPr>
          <w:trHeight w:val="308"/>
        </w:trPr>
        <w:tc>
          <w:tcPr>
            <w:tcW w:w="5929" w:type="dxa"/>
          </w:tcPr>
          <w:p w14:paraId="0A369E87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4" w:type="dxa"/>
          </w:tcPr>
          <w:p w14:paraId="0A369E88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89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8A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90" w14:textId="77777777">
        <w:trPr>
          <w:trHeight w:val="309"/>
        </w:trPr>
        <w:tc>
          <w:tcPr>
            <w:tcW w:w="5929" w:type="dxa"/>
          </w:tcPr>
          <w:p w14:paraId="0A369E8C" w14:textId="77777777" w:rsidR="004615C9" w:rsidRDefault="006A1FE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strimmers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4" w:type="dxa"/>
          </w:tcPr>
          <w:p w14:paraId="0A369E8D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8E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8F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92" w14:textId="77777777">
        <w:trPr>
          <w:trHeight w:val="308"/>
        </w:trPr>
        <w:tc>
          <w:tcPr>
            <w:tcW w:w="9871" w:type="dxa"/>
            <w:gridSpan w:val="4"/>
            <w:shd w:val="clear" w:color="auto" w:fill="DADADA"/>
          </w:tcPr>
          <w:p w14:paraId="0A369E91" w14:textId="77777777" w:rsidR="004615C9" w:rsidRDefault="006A1FE9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4615C9" w14:paraId="0A369E97" w14:textId="77777777">
        <w:trPr>
          <w:trHeight w:val="307"/>
        </w:trPr>
        <w:tc>
          <w:tcPr>
            <w:tcW w:w="5929" w:type="dxa"/>
          </w:tcPr>
          <w:p w14:paraId="0A369E93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4" w:type="dxa"/>
          </w:tcPr>
          <w:p w14:paraId="0A369E94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95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96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9C" w14:textId="77777777">
        <w:trPr>
          <w:trHeight w:val="309"/>
        </w:trPr>
        <w:tc>
          <w:tcPr>
            <w:tcW w:w="5929" w:type="dxa"/>
          </w:tcPr>
          <w:p w14:paraId="0A369E98" w14:textId="77777777" w:rsidR="004615C9" w:rsidRDefault="006A1FE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4" w:type="dxa"/>
          </w:tcPr>
          <w:p w14:paraId="0A369E99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9A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9B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A1" w14:textId="77777777">
        <w:trPr>
          <w:trHeight w:val="307"/>
        </w:trPr>
        <w:tc>
          <w:tcPr>
            <w:tcW w:w="5929" w:type="dxa"/>
          </w:tcPr>
          <w:p w14:paraId="0A369E9D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4" w:type="dxa"/>
          </w:tcPr>
          <w:p w14:paraId="0A369E9E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9F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A0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A6" w14:textId="77777777">
        <w:trPr>
          <w:trHeight w:val="309"/>
        </w:trPr>
        <w:tc>
          <w:tcPr>
            <w:tcW w:w="5929" w:type="dxa"/>
          </w:tcPr>
          <w:p w14:paraId="0A369EA2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4" w:type="dxa"/>
          </w:tcPr>
          <w:p w14:paraId="0A369EA3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A4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A5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AB" w14:textId="77777777">
        <w:trPr>
          <w:trHeight w:val="308"/>
        </w:trPr>
        <w:tc>
          <w:tcPr>
            <w:tcW w:w="5929" w:type="dxa"/>
          </w:tcPr>
          <w:p w14:paraId="0A369EA7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Standing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periods</w:t>
            </w:r>
          </w:p>
        </w:tc>
        <w:tc>
          <w:tcPr>
            <w:tcW w:w="1314" w:type="dxa"/>
          </w:tcPr>
          <w:p w14:paraId="0A369EA8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A9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AA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B0" w14:textId="77777777">
        <w:trPr>
          <w:trHeight w:val="307"/>
        </w:trPr>
        <w:tc>
          <w:tcPr>
            <w:tcW w:w="5929" w:type="dxa"/>
          </w:tcPr>
          <w:p w14:paraId="0A369EAC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4" w:type="dxa"/>
          </w:tcPr>
          <w:p w14:paraId="0A369EAD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AE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AF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B5" w14:textId="77777777">
        <w:trPr>
          <w:trHeight w:val="309"/>
        </w:trPr>
        <w:tc>
          <w:tcPr>
            <w:tcW w:w="5929" w:type="dxa"/>
          </w:tcPr>
          <w:p w14:paraId="0A369EB1" w14:textId="77777777" w:rsidR="004615C9" w:rsidRDefault="006A1FE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pipetting)</w:t>
            </w:r>
          </w:p>
        </w:tc>
        <w:tc>
          <w:tcPr>
            <w:tcW w:w="1314" w:type="dxa"/>
          </w:tcPr>
          <w:p w14:paraId="0A369EB2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B3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B4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BA" w14:textId="77777777">
        <w:trPr>
          <w:trHeight w:val="307"/>
        </w:trPr>
        <w:tc>
          <w:tcPr>
            <w:tcW w:w="5929" w:type="dxa"/>
          </w:tcPr>
          <w:p w14:paraId="0A369EB6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grips</w:t>
            </w:r>
          </w:p>
        </w:tc>
        <w:tc>
          <w:tcPr>
            <w:tcW w:w="1314" w:type="dxa"/>
          </w:tcPr>
          <w:p w14:paraId="0A369EB7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B8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B9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BF" w14:textId="77777777">
        <w:trPr>
          <w:trHeight w:val="308"/>
        </w:trPr>
        <w:tc>
          <w:tcPr>
            <w:tcW w:w="5929" w:type="dxa"/>
          </w:tcPr>
          <w:p w14:paraId="0A369EBB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4" w:type="dxa"/>
          </w:tcPr>
          <w:p w14:paraId="0A369EBC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BD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BE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C4" w14:textId="77777777">
        <w:trPr>
          <w:trHeight w:val="309"/>
        </w:trPr>
        <w:tc>
          <w:tcPr>
            <w:tcW w:w="5929" w:type="dxa"/>
          </w:tcPr>
          <w:p w14:paraId="0A369EC0" w14:textId="77777777" w:rsidR="004615C9" w:rsidRDefault="006A1FE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4" w:type="dxa"/>
          </w:tcPr>
          <w:p w14:paraId="0A369EC1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C2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C3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C9" w14:textId="77777777">
        <w:trPr>
          <w:trHeight w:val="308"/>
        </w:trPr>
        <w:tc>
          <w:tcPr>
            <w:tcW w:w="5929" w:type="dxa"/>
          </w:tcPr>
          <w:p w14:paraId="0A369EC5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4" w:type="dxa"/>
          </w:tcPr>
          <w:p w14:paraId="0A369EC6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C7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C8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CB" w14:textId="77777777">
        <w:trPr>
          <w:trHeight w:val="308"/>
        </w:trPr>
        <w:tc>
          <w:tcPr>
            <w:tcW w:w="9871" w:type="dxa"/>
            <w:gridSpan w:val="4"/>
            <w:shd w:val="clear" w:color="auto" w:fill="DADADA"/>
          </w:tcPr>
          <w:p w14:paraId="0A369ECA" w14:textId="77777777" w:rsidR="004615C9" w:rsidRDefault="006A1FE9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PSYCHOSOCIAL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  <w:tr w:rsidR="004615C9" w14:paraId="0A369ED0" w14:textId="77777777">
        <w:trPr>
          <w:trHeight w:val="309"/>
        </w:trPr>
        <w:tc>
          <w:tcPr>
            <w:tcW w:w="5929" w:type="dxa"/>
          </w:tcPr>
          <w:p w14:paraId="0A369ECC" w14:textId="77777777" w:rsidR="004615C9" w:rsidRDefault="006A1FE9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4" w:type="dxa"/>
          </w:tcPr>
          <w:p w14:paraId="0A369ECD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CE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CF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D5" w14:textId="77777777">
        <w:trPr>
          <w:trHeight w:val="308"/>
        </w:trPr>
        <w:tc>
          <w:tcPr>
            <w:tcW w:w="5929" w:type="dxa"/>
          </w:tcPr>
          <w:p w14:paraId="0A369ED1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4" w:type="dxa"/>
          </w:tcPr>
          <w:p w14:paraId="0A369ED2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D3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D4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15C9" w14:paraId="0A369EDA" w14:textId="77777777">
        <w:trPr>
          <w:trHeight w:val="309"/>
        </w:trPr>
        <w:tc>
          <w:tcPr>
            <w:tcW w:w="5929" w:type="dxa"/>
          </w:tcPr>
          <w:p w14:paraId="0A369ED6" w14:textId="77777777" w:rsidR="004615C9" w:rsidRDefault="006A1FE9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1314" w:type="dxa"/>
          </w:tcPr>
          <w:p w14:paraId="0A369ED7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D8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A369ED9" w14:textId="77777777" w:rsidR="004615C9" w:rsidRDefault="00461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369EDB" w14:textId="77777777" w:rsidR="00A05EDA" w:rsidRDefault="00A05EDA"/>
    <w:sectPr w:rsidR="00A05EDA">
      <w:pgSz w:w="11910" w:h="16840"/>
      <w:pgMar w:top="580" w:right="620" w:bottom="920" w:left="11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3C0A1" w14:textId="77777777" w:rsidR="00FB605D" w:rsidRDefault="00FB605D">
      <w:r>
        <w:separator/>
      </w:r>
    </w:p>
  </w:endnote>
  <w:endnote w:type="continuationSeparator" w:id="0">
    <w:p w14:paraId="027FFE63" w14:textId="77777777" w:rsidR="00FB605D" w:rsidRDefault="00FB605D">
      <w:r>
        <w:continuationSeparator/>
      </w:r>
    </w:p>
  </w:endnote>
  <w:endnote w:type="continuationNotice" w:id="1">
    <w:p w14:paraId="00DAF1D7" w14:textId="77777777" w:rsidR="00FB605D" w:rsidRDefault="00FB6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69EDD" w14:textId="4DC70E32" w:rsidR="004615C9" w:rsidRDefault="004B08E2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369EDE" wp14:editId="01BD1479">
              <wp:simplePos x="0" y="0"/>
              <wp:positionH relativeFrom="page">
                <wp:posOffset>887730</wp:posOffset>
              </wp:positionH>
              <wp:positionV relativeFrom="page">
                <wp:posOffset>10090150</wp:posOffset>
              </wp:positionV>
              <wp:extent cx="5363210" cy="14478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69EE0" w14:textId="77777777" w:rsidR="004615C9" w:rsidRDefault="006A1FE9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P10503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Principal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Library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Assistant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(Open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Research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Engagement)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line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management.docxMSA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69ED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9.9pt;margin-top:794.5pt;width:422.3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" filled="f" stroked="f">
              <v:textbox inset="0,0,0,0">
                <w:txbxContent>
                  <w:p w14:paraId="0A369EE0" w14:textId="77777777" w:rsidR="004615C9" w:rsidRDefault="006A1FE9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P10503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Principal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Library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Assistant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(Open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Research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Engagement)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line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management.docxMSA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A369EDF" wp14:editId="65B3A305">
              <wp:simplePos x="0" y="0"/>
              <wp:positionH relativeFrom="page">
                <wp:posOffset>6918325</wp:posOffset>
              </wp:positionH>
              <wp:positionV relativeFrom="page">
                <wp:posOffset>10090150</wp:posOffset>
              </wp:positionV>
              <wp:extent cx="153035" cy="14478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69EE1" w14:textId="77777777" w:rsidR="004615C9" w:rsidRDefault="006A1FE9">
                          <w:pPr>
                            <w:spacing w:before="19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w w:val="99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16"/>
                            </w:rPr>
                            <w:t>2</w:t>
                          </w:r>
                          <w:r>
                            <w:rPr>
                              <w:w w:val="99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9EDF" id="docshape2" o:spid="_x0000_s1027" type="#_x0000_t202" style="position:absolute;margin-left:544.75pt;margin-top:794.5pt;width:12.05pt;height:11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" filled="f" stroked="f">
              <v:textbox inset="0,0,0,0">
                <w:txbxContent>
                  <w:p w14:paraId="0A369EE1" w14:textId="77777777" w:rsidR="004615C9" w:rsidRDefault="006A1FE9">
                    <w:pPr>
                      <w:spacing w:before="19"/>
                      <w:ind w:left="60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fldChar w:fldCharType="begin"/>
                    </w:r>
                    <w:r>
                      <w:rPr>
                        <w:w w:val="99"/>
                        <w:sz w:val="16"/>
                      </w:rPr>
                      <w:instrText xml:space="preserve"> PAGE </w:instrText>
                    </w:r>
                    <w:r>
                      <w:rPr>
                        <w:w w:val="99"/>
                        <w:sz w:val="16"/>
                      </w:rPr>
                      <w:fldChar w:fldCharType="separate"/>
                    </w:r>
                    <w:r>
                      <w:rPr>
                        <w:w w:val="99"/>
                        <w:sz w:val="16"/>
                      </w:rPr>
                      <w:t>2</w:t>
                    </w:r>
                    <w:r>
                      <w:rPr>
                        <w:w w:val="99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0681E" w14:textId="77777777" w:rsidR="00FB605D" w:rsidRDefault="00FB605D">
      <w:r>
        <w:separator/>
      </w:r>
    </w:p>
  </w:footnote>
  <w:footnote w:type="continuationSeparator" w:id="0">
    <w:p w14:paraId="39F5B3FC" w14:textId="77777777" w:rsidR="00FB605D" w:rsidRDefault="00FB605D">
      <w:r>
        <w:continuationSeparator/>
      </w:r>
    </w:p>
  </w:footnote>
  <w:footnote w:type="continuationNotice" w:id="1">
    <w:p w14:paraId="7441D71B" w14:textId="77777777" w:rsidR="00FB605D" w:rsidRDefault="00FB60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37616"/>
    <w:multiLevelType w:val="hybridMultilevel"/>
    <w:tmpl w:val="0F90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8484F"/>
    <w:multiLevelType w:val="hybridMultilevel"/>
    <w:tmpl w:val="60866ED6"/>
    <w:lvl w:ilvl="0" w:tplc="97AADD18">
      <w:numFmt w:val="bullet"/>
      <w:lvlText w:val="☐"/>
      <w:lvlJc w:val="left"/>
      <w:pPr>
        <w:ind w:left="295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DAA111A">
      <w:numFmt w:val="bullet"/>
      <w:lvlText w:val="•"/>
      <w:lvlJc w:val="left"/>
      <w:pPr>
        <w:ind w:left="359" w:hanging="238"/>
      </w:pPr>
      <w:rPr>
        <w:rFonts w:hint="default"/>
        <w:lang w:val="en-US" w:eastAsia="en-US" w:bidi="ar-SA"/>
      </w:rPr>
    </w:lvl>
    <w:lvl w:ilvl="2" w:tplc="656A0A8A">
      <w:numFmt w:val="bullet"/>
      <w:lvlText w:val="•"/>
      <w:lvlJc w:val="left"/>
      <w:pPr>
        <w:ind w:left="419" w:hanging="238"/>
      </w:pPr>
      <w:rPr>
        <w:rFonts w:hint="default"/>
        <w:lang w:val="en-US" w:eastAsia="en-US" w:bidi="ar-SA"/>
      </w:rPr>
    </w:lvl>
    <w:lvl w:ilvl="3" w:tplc="9774D178">
      <w:numFmt w:val="bullet"/>
      <w:lvlText w:val="•"/>
      <w:lvlJc w:val="left"/>
      <w:pPr>
        <w:ind w:left="479" w:hanging="238"/>
      </w:pPr>
      <w:rPr>
        <w:rFonts w:hint="default"/>
        <w:lang w:val="en-US" w:eastAsia="en-US" w:bidi="ar-SA"/>
      </w:rPr>
    </w:lvl>
    <w:lvl w:ilvl="4" w:tplc="A6D23B62">
      <w:numFmt w:val="bullet"/>
      <w:lvlText w:val="•"/>
      <w:lvlJc w:val="left"/>
      <w:pPr>
        <w:ind w:left="539" w:hanging="238"/>
      </w:pPr>
      <w:rPr>
        <w:rFonts w:hint="default"/>
        <w:lang w:val="en-US" w:eastAsia="en-US" w:bidi="ar-SA"/>
      </w:rPr>
    </w:lvl>
    <w:lvl w:ilvl="5" w:tplc="81121EFA">
      <w:numFmt w:val="bullet"/>
      <w:lvlText w:val="•"/>
      <w:lvlJc w:val="left"/>
      <w:pPr>
        <w:ind w:left="599" w:hanging="238"/>
      </w:pPr>
      <w:rPr>
        <w:rFonts w:hint="default"/>
        <w:lang w:val="en-US" w:eastAsia="en-US" w:bidi="ar-SA"/>
      </w:rPr>
    </w:lvl>
    <w:lvl w:ilvl="6" w:tplc="BD2CBC94">
      <w:numFmt w:val="bullet"/>
      <w:lvlText w:val="•"/>
      <w:lvlJc w:val="left"/>
      <w:pPr>
        <w:ind w:left="658" w:hanging="238"/>
      </w:pPr>
      <w:rPr>
        <w:rFonts w:hint="default"/>
        <w:lang w:val="en-US" w:eastAsia="en-US" w:bidi="ar-SA"/>
      </w:rPr>
    </w:lvl>
    <w:lvl w:ilvl="7" w:tplc="2250DE7A">
      <w:numFmt w:val="bullet"/>
      <w:lvlText w:val="•"/>
      <w:lvlJc w:val="left"/>
      <w:pPr>
        <w:ind w:left="718" w:hanging="238"/>
      </w:pPr>
      <w:rPr>
        <w:rFonts w:hint="default"/>
        <w:lang w:val="en-US" w:eastAsia="en-US" w:bidi="ar-SA"/>
      </w:rPr>
    </w:lvl>
    <w:lvl w:ilvl="8" w:tplc="75387298">
      <w:numFmt w:val="bullet"/>
      <w:lvlText w:val="•"/>
      <w:lvlJc w:val="left"/>
      <w:pPr>
        <w:ind w:left="778" w:hanging="238"/>
      </w:pPr>
      <w:rPr>
        <w:rFonts w:hint="default"/>
        <w:lang w:val="en-US" w:eastAsia="en-US" w:bidi="ar-SA"/>
      </w:rPr>
    </w:lvl>
  </w:abstractNum>
  <w:num w:numId="1" w16cid:durableId="2002463447">
    <w:abstractNumId w:val="1"/>
  </w:num>
  <w:num w:numId="2" w16cid:durableId="92892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C9"/>
    <w:rsid w:val="00054EED"/>
    <w:rsid w:val="000779ED"/>
    <w:rsid w:val="00111A8C"/>
    <w:rsid w:val="001336EF"/>
    <w:rsid w:val="0013499F"/>
    <w:rsid w:val="0016706E"/>
    <w:rsid w:val="002640F3"/>
    <w:rsid w:val="00274885"/>
    <w:rsid w:val="002875C6"/>
    <w:rsid w:val="002C0A9F"/>
    <w:rsid w:val="002C7C7C"/>
    <w:rsid w:val="00316A7B"/>
    <w:rsid w:val="00374712"/>
    <w:rsid w:val="003C2E2B"/>
    <w:rsid w:val="004271B6"/>
    <w:rsid w:val="004604C8"/>
    <w:rsid w:val="004615C9"/>
    <w:rsid w:val="00476DBB"/>
    <w:rsid w:val="00482616"/>
    <w:rsid w:val="004B08E2"/>
    <w:rsid w:val="004B3BED"/>
    <w:rsid w:val="0058252B"/>
    <w:rsid w:val="00591CF5"/>
    <w:rsid w:val="005B32D4"/>
    <w:rsid w:val="005E2E3C"/>
    <w:rsid w:val="00607E42"/>
    <w:rsid w:val="006682C3"/>
    <w:rsid w:val="0067761C"/>
    <w:rsid w:val="0069318B"/>
    <w:rsid w:val="006A1FE9"/>
    <w:rsid w:val="006F77E2"/>
    <w:rsid w:val="00726206"/>
    <w:rsid w:val="00731219"/>
    <w:rsid w:val="00885299"/>
    <w:rsid w:val="00886078"/>
    <w:rsid w:val="00890AA3"/>
    <w:rsid w:val="00917C93"/>
    <w:rsid w:val="009C3F34"/>
    <w:rsid w:val="00A05EDA"/>
    <w:rsid w:val="00A15672"/>
    <w:rsid w:val="00A238F5"/>
    <w:rsid w:val="00A747B5"/>
    <w:rsid w:val="00AC4752"/>
    <w:rsid w:val="00B17119"/>
    <w:rsid w:val="00B34CF0"/>
    <w:rsid w:val="00B63E6A"/>
    <w:rsid w:val="00B95FC6"/>
    <w:rsid w:val="00BB2B4E"/>
    <w:rsid w:val="00BD62B2"/>
    <w:rsid w:val="00C843CD"/>
    <w:rsid w:val="00CD2860"/>
    <w:rsid w:val="00CF0349"/>
    <w:rsid w:val="00D079FE"/>
    <w:rsid w:val="00D3533D"/>
    <w:rsid w:val="00D62362"/>
    <w:rsid w:val="00D71404"/>
    <w:rsid w:val="00D76018"/>
    <w:rsid w:val="00DF15B3"/>
    <w:rsid w:val="00DF1E5A"/>
    <w:rsid w:val="00DF43D2"/>
    <w:rsid w:val="00DF481E"/>
    <w:rsid w:val="00E05F53"/>
    <w:rsid w:val="00E07D98"/>
    <w:rsid w:val="00E16ABD"/>
    <w:rsid w:val="00E3103E"/>
    <w:rsid w:val="00E46611"/>
    <w:rsid w:val="00E5253D"/>
    <w:rsid w:val="00E5775F"/>
    <w:rsid w:val="00E671FD"/>
    <w:rsid w:val="00E87C42"/>
    <w:rsid w:val="00EA62F9"/>
    <w:rsid w:val="00ED0DC4"/>
    <w:rsid w:val="00F001E2"/>
    <w:rsid w:val="00FA579F"/>
    <w:rsid w:val="00FB605D"/>
    <w:rsid w:val="00FD7E20"/>
    <w:rsid w:val="046C45F6"/>
    <w:rsid w:val="08347AA6"/>
    <w:rsid w:val="0ADB3967"/>
    <w:rsid w:val="12F83DA0"/>
    <w:rsid w:val="1ABD1A94"/>
    <w:rsid w:val="1BB29C0C"/>
    <w:rsid w:val="2E4117C4"/>
    <w:rsid w:val="3CF17DF4"/>
    <w:rsid w:val="452CAE27"/>
    <w:rsid w:val="496CDB52"/>
    <w:rsid w:val="4AC5FEFF"/>
    <w:rsid w:val="55DC7AFD"/>
    <w:rsid w:val="573993AF"/>
    <w:rsid w:val="59817164"/>
    <w:rsid w:val="5F5FCAE2"/>
    <w:rsid w:val="6381C934"/>
    <w:rsid w:val="6C5DF11C"/>
    <w:rsid w:val="78C302D9"/>
    <w:rsid w:val="7A9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9D9B"/>
  <w15:docId w15:val="{69279107-C0CC-48F8-994E-06630CEE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25"/>
      <w:ind w:left="238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A23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8F5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semiHidden/>
    <w:unhideWhenUsed/>
    <w:rsid w:val="00A23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8F5"/>
    <w:rPr>
      <w:rFonts w:ascii="Lucida Sans" w:eastAsia="Lucida Sans" w:hAnsi="Lucida Sans" w:cs="Lucida San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ucida Sans" w:eastAsia="Lucida Sans" w:hAnsi="Lucida Sans" w:cs="Lucida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604C8"/>
    <w:pPr>
      <w:widowControl/>
      <w:autoSpaceDE/>
      <w:autoSpaceDN/>
    </w:pPr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A5D5B681A9448AC768FB392FD3065" ma:contentTypeVersion="7" ma:contentTypeDescription="Create a new document." ma:contentTypeScope="" ma:versionID="053d797c3c910231e79c6943fac170d4">
  <xsd:schema xmlns:xsd="http://www.w3.org/2001/XMLSchema" xmlns:xs="http://www.w3.org/2001/XMLSchema" xmlns:p="http://schemas.microsoft.com/office/2006/metadata/properties" xmlns:ns2="cd907308-bb66-4ba3-993f-9f65433d8c4f" xmlns:ns3="b1a74c4a-e200-403e-8a75-e855e2ea217c" targetNamespace="http://schemas.microsoft.com/office/2006/metadata/properties" ma:root="true" ma:fieldsID="ecbb93cbbb339fc511bc2e8cad228a7f" ns2:_="" ns3:_="">
    <xsd:import namespace="cd907308-bb66-4ba3-993f-9f65433d8c4f"/>
    <xsd:import namespace="b1a74c4a-e200-403e-8a75-e855e2ea217c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07308-bb66-4ba3-993f-9f65433d8c4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format="Dropdown" ma:internalName="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4c4a-e200-403e-8a75-e855e2ea2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cd907308-bb66-4ba3-993f-9f65433d8c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39C63-F0AB-4EE9-8D9C-4B05825ED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07308-bb66-4ba3-993f-9f65433d8c4f"/>
    <ds:schemaRef ds:uri="b1a74c4a-e200-403e-8a75-e855e2ea2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38F44-AD5B-4757-9558-94F1A0C5D53E}">
  <ds:schemaRefs>
    <ds:schemaRef ds:uri="b1a74c4a-e200-403e-8a75-e855e2ea217c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cd907308-bb66-4ba3-993f-9f65433d8c4f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484464-4834-4324-A95E-F19B87142E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7057</Characters>
  <Application>Microsoft Office Word</Application>
  <DocSecurity>0</DocSecurity>
  <Lines>58</Lines>
  <Paragraphs>16</Paragraphs>
  <ScaleCrop>false</ScaleCrop>
  <Company>Southampton University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subject/>
  <dc:creator>Newton-Woof K.</dc:creator>
  <cp:keywords>V0.1</cp:keywords>
  <cp:lastModifiedBy>Ruth Nash</cp:lastModifiedBy>
  <cp:revision>2</cp:revision>
  <dcterms:created xsi:type="dcterms:W3CDTF">2024-10-18T15:26:00Z</dcterms:created>
  <dcterms:modified xsi:type="dcterms:W3CDTF">2024-10-18T15:26:00Z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0x0101002FFA5D5B681A9448AC768FB392FD3065</vt:lpwstr>
  </property>
  <property fmtid="{D5CDD505-2E9C-101B-9397-08002B2CF9AE}" pid="3" name="Created">
    <vt:filetime>2021-08-09T00:00:00Z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2023-03-28T00:00:00Z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D:20210809084025</vt:lpwstr>
  </property>
</Properties>
</file>